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D97E1" w14:textId="60D5BE66" w:rsidR="00D67FC5" w:rsidRDefault="00D67FC5" w:rsidP="00D67FC5">
      <w:pPr>
        <w:spacing w:before="0" w:beforeAutospacing="0"/>
        <w:ind w:left="-709" w:right="180" w:hanging="360"/>
        <w:contextualSpacing/>
        <w:jc w:val="both"/>
      </w:pPr>
      <w:r>
        <w:rPr>
          <w:noProof/>
        </w:rPr>
        <w:drawing>
          <wp:inline distT="0" distB="0" distL="0" distR="0" wp14:anchorId="66E0ED2C" wp14:editId="79286570">
            <wp:extent cx="7178722" cy="10118882"/>
            <wp:effectExtent l="0" t="0" r="0" b="0"/>
            <wp:docPr id="9691047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95110" cy="10141981"/>
                    </a:xfrm>
                    <a:prstGeom prst="rect">
                      <a:avLst/>
                    </a:prstGeom>
                    <a:noFill/>
                    <a:ln>
                      <a:noFill/>
                    </a:ln>
                  </pic:spPr>
                </pic:pic>
              </a:graphicData>
            </a:graphic>
          </wp:inline>
        </w:drawing>
      </w:r>
    </w:p>
    <w:p w14:paraId="48907882" w14:textId="77777777" w:rsidR="00D67FC5" w:rsidRPr="00D67FC5" w:rsidRDefault="00D67FC5" w:rsidP="00D67FC5">
      <w:pPr>
        <w:spacing w:before="0" w:beforeAutospacing="0"/>
        <w:ind w:left="780" w:right="180"/>
        <w:contextualSpacing/>
        <w:jc w:val="both"/>
        <w:rPr>
          <w:rFonts w:hAnsi="Times New Roman" w:cs="Times New Roman"/>
          <w:color w:val="000000"/>
          <w:sz w:val="24"/>
          <w:szCs w:val="24"/>
          <w:lang w:val="ru-RU"/>
        </w:rPr>
      </w:pPr>
    </w:p>
    <w:p w14:paraId="5C303817" w14:textId="434852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Федеральным</w:t>
      </w:r>
      <w:r>
        <w:rPr>
          <w:rFonts w:hAnsi="Times New Roman" w:cs="Times New Roman"/>
          <w:color w:val="000000"/>
          <w:sz w:val="24"/>
          <w:szCs w:val="24"/>
        </w:rPr>
        <w:t> </w:t>
      </w:r>
      <w:r w:rsidRPr="008B6857">
        <w:rPr>
          <w:rFonts w:hAnsi="Times New Roman" w:cs="Times New Roman"/>
          <w:color w:val="000000"/>
          <w:sz w:val="24"/>
          <w:szCs w:val="24"/>
          <w:lang w:val="ru-RU"/>
        </w:rPr>
        <w:t>государственным</w:t>
      </w:r>
      <w:r>
        <w:rPr>
          <w:rFonts w:hAnsi="Times New Roman" w:cs="Times New Roman"/>
          <w:color w:val="000000"/>
          <w:sz w:val="24"/>
          <w:szCs w:val="24"/>
        </w:rPr>
        <w:t> </w:t>
      </w:r>
      <w:r w:rsidRPr="008B6857">
        <w:rPr>
          <w:rFonts w:hAnsi="Times New Roman" w:cs="Times New Roman"/>
          <w:color w:val="000000"/>
          <w:sz w:val="24"/>
          <w:szCs w:val="24"/>
          <w:lang w:val="ru-RU"/>
        </w:rPr>
        <w:t>образовательным</w:t>
      </w:r>
      <w:r>
        <w:rPr>
          <w:rFonts w:hAnsi="Times New Roman" w:cs="Times New Roman"/>
          <w:color w:val="000000"/>
          <w:sz w:val="24"/>
          <w:szCs w:val="24"/>
        </w:rPr>
        <w:t> </w:t>
      </w:r>
      <w:r w:rsidRPr="008B6857">
        <w:rPr>
          <w:rFonts w:hAnsi="Times New Roman" w:cs="Times New Roman"/>
          <w:color w:val="000000"/>
          <w:sz w:val="24"/>
          <w:szCs w:val="24"/>
          <w:lang w:val="ru-RU"/>
        </w:rPr>
        <w:t>стандартом среднего общего образования, утвержденным</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Минобрнауки от 17.05.2012 № 413;</w:t>
      </w:r>
      <w:r>
        <w:rPr>
          <w:rFonts w:hAnsi="Times New Roman" w:cs="Times New Roman"/>
          <w:color w:val="000000"/>
          <w:sz w:val="24"/>
          <w:szCs w:val="24"/>
        </w:rPr>
        <w:t> </w:t>
      </w:r>
    </w:p>
    <w:p w14:paraId="40E4B115" w14:textId="777777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Федеральным</w:t>
      </w:r>
      <w:r>
        <w:rPr>
          <w:rFonts w:hAnsi="Times New Roman" w:cs="Times New Roman"/>
          <w:color w:val="000000"/>
          <w:sz w:val="24"/>
          <w:szCs w:val="24"/>
        </w:rPr>
        <w:t> </w:t>
      </w:r>
      <w:r w:rsidRPr="008B6857">
        <w:rPr>
          <w:rFonts w:hAnsi="Times New Roman" w:cs="Times New Roman"/>
          <w:color w:val="000000"/>
          <w:sz w:val="24"/>
          <w:szCs w:val="24"/>
          <w:lang w:val="ru-RU"/>
        </w:rPr>
        <w:t>государственным</w:t>
      </w:r>
      <w:r>
        <w:rPr>
          <w:rFonts w:hAnsi="Times New Roman" w:cs="Times New Roman"/>
          <w:color w:val="000000"/>
          <w:sz w:val="24"/>
          <w:szCs w:val="24"/>
        </w:rPr>
        <w:t> </w:t>
      </w:r>
      <w:r w:rsidRPr="008B6857">
        <w:rPr>
          <w:rFonts w:hAnsi="Times New Roman" w:cs="Times New Roman"/>
          <w:color w:val="000000"/>
          <w:sz w:val="24"/>
          <w:szCs w:val="24"/>
          <w:lang w:val="ru-RU"/>
        </w:rPr>
        <w:t>образовательным</w:t>
      </w:r>
      <w:r>
        <w:rPr>
          <w:rFonts w:hAnsi="Times New Roman" w:cs="Times New Roman"/>
          <w:color w:val="000000"/>
          <w:sz w:val="24"/>
          <w:szCs w:val="24"/>
        </w:rPr>
        <w:t> </w:t>
      </w:r>
      <w:r w:rsidRPr="008B6857">
        <w:rPr>
          <w:rFonts w:hAnsi="Times New Roman" w:cs="Times New Roman"/>
          <w:color w:val="000000"/>
          <w:sz w:val="24"/>
          <w:szCs w:val="24"/>
          <w:lang w:val="ru-RU"/>
        </w:rPr>
        <w:t>стандартом начального общего образования обучающихся с ограниченными возможностями здоровья, утвержденным</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Минобрнауки от 19.12.2014 № 1598;</w:t>
      </w:r>
    </w:p>
    <w:p w14:paraId="206A4D98" w14:textId="777777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Федеральной образовательной программой начального общего образования, утвержденной</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Минпросвещения от 18.05.2023 № 372;</w:t>
      </w:r>
    </w:p>
    <w:p w14:paraId="292F8754" w14:textId="777777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Федеральной образовательной программой основного общего образования, утвержденной приказом Минпросвещения от 18.05.2023 № 370;</w:t>
      </w:r>
    </w:p>
    <w:p w14:paraId="1F676374" w14:textId="777777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Федеральной образовательной программой среднего общего образования, утвержденной приказом Минпросвещения от 18.05.2023 № 371;</w:t>
      </w:r>
    </w:p>
    <w:p w14:paraId="5C5F2CFC" w14:textId="777777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Федеральной адаптированной образовательной программой начального общего образования для обучающихся с ограниченными возможностями здоровья, утвержденной приказом</w:t>
      </w:r>
      <w:r>
        <w:rPr>
          <w:rFonts w:hAnsi="Times New Roman" w:cs="Times New Roman"/>
          <w:color w:val="000000"/>
          <w:sz w:val="24"/>
          <w:szCs w:val="24"/>
        </w:rPr>
        <w:t> </w:t>
      </w:r>
      <w:r w:rsidRPr="008B6857">
        <w:rPr>
          <w:rFonts w:hAnsi="Times New Roman" w:cs="Times New Roman"/>
          <w:color w:val="000000"/>
          <w:sz w:val="24"/>
          <w:szCs w:val="24"/>
          <w:lang w:val="ru-RU"/>
        </w:rPr>
        <w:t>Минпросвещения от 24.11.2022 № 1023;</w:t>
      </w:r>
    </w:p>
    <w:p w14:paraId="4A4DA334" w14:textId="777777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Федеральной адаптированной образовательной программой основного общего образования для обучающихся с ограниченными возможностями здоровья, утвержденной приказом Минпросвещения от 24.11.2022 № 1025;</w:t>
      </w:r>
    </w:p>
    <w:p w14:paraId="1F7ACBB3" w14:textId="777777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СП 2.4.3648-20 «Санитарно-эпидемиологические требования к организациям воспитания и обучения, отдыха и оздоровления детей и молодежи»;</w:t>
      </w:r>
    </w:p>
    <w:p w14:paraId="44E54248" w14:textId="77777777" w:rsidR="0034649A" w:rsidRPr="008B6857" w:rsidRDefault="00D86690" w:rsidP="00346443">
      <w:pPr>
        <w:numPr>
          <w:ilvl w:val="0"/>
          <w:numId w:val="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14:paraId="2A2C9D19" w14:textId="2BFCC419" w:rsidR="0034649A" w:rsidRDefault="00D86690" w:rsidP="00346443">
      <w:pPr>
        <w:numPr>
          <w:ilvl w:val="0"/>
          <w:numId w:val="1"/>
        </w:numPr>
        <w:spacing w:before="0" w:beforeAutospacing="0"/>
        <w:ind w:left="780" w:right="180"/>
        <w:jc w:val="both"/>
        <w:rPr>
          <w:rFonts w:hAnsi="Times New Roman" w:cs="Times New Roman"/>
          <w:color w:val="000000"/>
          <w:sz w:val="24"/>
          <w:szCs w:val="24"/>
        </w:rPr>
      </w:pPr>
      <w:proofErr w:type="spellStart"/>
      <w:r>
        <w:rPr>
          <w:rFonts w:hAnsi="Times New Roman" w:cs="Times New Roman"/>
          <w:color w:val="000000"/>
          <w:sz w:val="24"/>
          <w:szCs w:val="24"/>
        </w:rPr>
        <w:t>уставом</w:t>
      </w:r>
      <w:proofErr w:type="spellEnd"/>
      <w:r>
        <w:rPr>
          <w:rFonts w:hAnsi="Times New Roman" w:cs="Times New Roman"/>
          <w:color w:val="000000"/>
          <w:sz w:val="24"/>
          <w:szCs w:val="24"/>
        </w:rPr>
        <w:t xml:space="preserve"> </w:t>
      </w:r>
      <w:r w:rsidR="00AD74DA">
        <w:rPr>
          <w:rFonts w:hAnsi="Times New Roman" w:cs="Times New Roman"/>
          <w:color w:val="000000"/>
          <w:sz w:val="24"/>
          <w:szCs w:val="24"/>
          <w:lang w:val="ru-RU"/>
        </w:rPr>
        <w:t>МБОУ СШ №6</w:t>
      </w:r>
      <w:r>
        <w:rPr>
          <w:rFonts w:hAnsi="Times New Roman" w:cs="Times New Roman"/>
          <w:color w:val="000000"/>
          <w:sz w:val="24"/>
          <w:szCs w:val="24"/>
        </w:rPr>
        <w:t>.</w:t>
      </w:r>
    </w:p>
    <w:p w14:paraId="0C9392DD" w14:textId="77777777" w:rsidR="0034649A" w:rsidRDefault="00D86690" w:rsidP="00346443">
      <w:pPr>
        <w:spacing w:before="0" w:beforeAutospacing="0"/>
        <w:jc w:val="center"/>
        <w:rPr>
          <w:rFonts w:hAnsi="Times New Roman" w:cs="Times New Roman"/>
          <w:color w:val="000000"/>
          <w:sz w:val="24"/>
          <w:szCs w:val="24"/>
        </w:rPr>
      </w:pPr>
      <w:r>
        <w:rPr>
          <w:rFonts w:hAnsi="Times New Roman" w:cs="Times New Roman"/>
          <w:b/>
          <w:bCs/>
          <w:color w:val="000000"/>
          <w:sz w:val="24"/>
          <w:szCs w:val="24"/>
        </w:rPr>
        <w:t>2. Условия реализации внеурочной деятельности</w:t>
      </w:r>
    </w:p>
    <w:p w14:paraId="1475E667"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2.1.</w:t>
      </w:r>
      <w:r>
        <w:rPr>
          <w:rFonts w:hAnsi="Times New Roman" w:cs="Times New Roman"/>
          <w:color w:val="000000"/>
          <w:sz w:val="24"/>
          <w:szCs w:val="24"/>
        </w:rPr>
        <w:t> </w:t>
      </w:r>
      <w:r w:rsidRPr="008B6857">
        <w:rPr>
          <w:rFonts w:hAnsi="Times New Roman" w:cs="Times New Roman"/>
          <w:color w:val="000000"/>
          <w:sz w:val="24"/>
          <w:szCs w:val="24"/>
          <w:lang w:val="ru-RU"/>
        </w:rPr>
        <w:t>При выборе направлений и отборе содержания обучения школа учитывает:</w:t>
      </w:r>
    </w:p>
    <w:p w14:paraId="0A14C727" w14:textId="77777777" w:rsidR="0034649A" w:rsidRPr="008B6857" w:rsidRDefault="00D86690" w:rsidP="00346443">
      <w:pPr>
        <w:numPr>
          <w:ilvl w:val="0"/>
          <w:numId w:val="2"/>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свои особенности – условия функционирования, тип, особенности контингента, кадровый состав;</w:t>
      </w:r>
    </w:p>
    <w:p w14:paraId="5A28CC74" w14:textId="77777777" w:rsidR="0034649A" w:rsidRPr="008B6857" w:rsidRDefault="00D86690" w:rsidP="00346443">
      <w:pPr>
        <w:numPr>
          <w:ilvl w:val="0"/>
          <w:numId w:val="2"/>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результаты диагностики успеваемости и уровня развития обучающихся, проблемы и трудности их учебной деятельности;</w:t>
      </w:r>
    </w:p>
    <w:p w14:paraId="6A385B33" w14:textId="77777777" w:rsidR="0034649A" w:rsidRPr="008B6857" w:rsidRDefault="00D86690" w:rsidP="00346443">
      <w:pPr>
        <w:numPr>
          <w:ilvl w:val="0"/>
          <w:numId w:val="2"/>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возможность обеспечить условия для организации разнообразных внеурочных занятий и их содержательную связь с урочной деятельностью;</w:t>
      </w:r>
    </w:p>
    <w:p w14:paraId="0F0FA44C" w14:textId="77777777" w:rsidR="0034649A" w:rsidRPr="008B6857" w:rsidRDefault="00D86690" w:rsidP="00346443">
      <w:pPr>
        <w:numPr>
          <w:ilvl w:val="0"/>
          <w:numId w:val="2"/>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особенности информационно-образовательной среды школы, национальные и культурные особенности региона, муниципалитета.</w:t>
      </w:r>
    </w:p>
    <w:p w14:paraId="661EB93F"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2.2. Внеурочная деятельность организуется по направлениям:</w:t>
      </w:r>
    </w:p>
    <w:p w14:paraId="43B58439"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2.2.1. На уровне начального</w:t>
      </w:r>
      <w:r>
        <w:rPr>
          <w:rFonts w:hAnsi="Times New Roman" w:cs="Times New Roman"/>
          <w:color w:val="000000"/>
          <w:sz w:val="24"/>
          <w:szCs w:val="24"/>
        </w:rPr>
        <w:t> </w:t>
      </w:r>
      <w:r w:rsidRPr="008B6857">
        <w:rPr>
          <w:rFonts w:hAnsi="Times New Roman" w:cs="Times New Roman"/>
          <w:color w:val="000000"/>
          <w:sz w:val="24"/>
          <w:szCs w:val="24"/>
          <w:lang w:val="ru-RU"/>
        </w:rPr>
        <w:t>общего образования для обучающихся, которые осваивают ООП по</w:t>
      </w:r>
      <w:r>
        <w:rPr>
          <w:rFonts w:hAnsi="Times New Roman" w:cs="Times New Roman"/>
          <w:color w:val="000000"/>
          <w:sz w:val="24"/>
          <w:szCs w:val="24"/>
        </w:rPr>
        <w:t> </w:t>
      </w:r>
      <w:r w:rsidRPr="008B6857">
        <w:rPr>
          <w:rFonts w:hAnsi="Times New Roman" w:cs="Times New Roman"/>
          <w:color w:val="000000"/>
          <w:sz w:val="24"/>
          <w:szCs w:val="24"/>
          <w:lang w:val="ru-RU"/>
        </w:rPr>
        <w:t>ФГОС НОО, утвержденному</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Минпросвещения от 31.05.2021 № 286:</w:t>
      </w:r>
    </w:p>
    <w:p w14:paraId="259E4C7C" w14:textId="77777777" w:rsidR="0034649A" w:rsidRDefault="00D86690" w:rsidP="00346443">
      <w:pPr>
        <w:numPr>
          <w:ilvl w:val="0"/>
          <w:numId w:val="3"/>
        </w:numPr>
        <w:spacing w:before="0" w:before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спортивно-оздоровительная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деятельность</w:t>
      </w:r>
      <w:proofErr w:type="spellEnd"/>
      <w:r>
        <w:rPr>
          <w:rFonts w:hAnsi="Times New Roman" w:cs="Times New Roman"/>
          <w:color w:val="000000"/>
          <w:sz w:val="24"/>
          <w:szCs w:val="24"/>
        </w:rPr>
        <w:t>;</w:t>
      </w:r>
    </w:p>
    <w:p w14:paraId="44E8F95A" w14:textId="77777777" w:rsidR="0034649A" w:rsidRDefault="00D86690" w:rsidP="00346443">
      <w:pPr>
        <w:numPr>
          <w:ilvl w:val="0"/>
          <w:numId w:val="3"/>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проектно-исследовательская деятельность;</w:t>
      </w:r>
    </w:p>
    <w:p w14:paraId="38B2D666" w14:textId="77777777" w:rsidR="0034649A" w:rsidRDefault="00D86690" w:rsidP="00346443">
      <w:pPr>
        <w:numPr>
          <w:ilvl w:val="0"/>
          <w:numId w:val="3"/>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коммуникативная деятельность;</w:t>
      </w:r>
    </w:p>
    <w:p w14:paraId="3FD7E5B1" w14:textId="77777777" w:rsidR="0034649A" w:rsidRDefault="00D86690" w:rsidP="00346443">
      <w:pPr>
        <w:numPr>
          <w:ilvl w:val="0"/>
          <w:numId w:val="3"/>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художественно-эстетическая творческая деятельность;</w:t>
      </w:r>
    </w:p>
    <w:p w14:paraId="58937A96" w14:textId="77777777" w:rsidR="0034649A" w:rsidRDefault="00D86690" w:rsidP="00346443">
      <w:pPr>
        <w:numPr>
          <w:ilvl w:val="0"/>
          <w:numId w:val="3"/>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информационная культура;</w:t>
      </w:r>
    </w:p>
    <w:p w14:paraId="2CD2AAAE" w14:textId="77777777" w:rsidR="0034649A" w:rsidRDefault="00D86690" w:rsidP="00346443">
      <w:pPr>
        <w:numPr>
          <w:ilvl w:val="0"/>
          <w:numId w:val="3"/>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интеллектуальные марафоны;</w:t>
      </w:r>
    </w:p>
    <w:p w14:paraId="28EA950D" w14:textId="77777777" w:rsidR="0034649A" w:rsidRDefault="00D86690" w:rsidP="00346443">
      <w:pPr>
        <w:numPr>
          <w:ilvl w:val="0"/>
          <w:numId w:val="3"/>
        </w:numPr>
        <w:spacing w:before="0" w:beforeAutospacing="0"/>
        <w:ind w:left="780" w:right="180"/>
        <w:jc w:val="both"/>
        <w:rPr>
          <w:rFonts w:hAnsi="Times New Roman" w:cs="Times New Roman"/>
          <w:color w:val="000000"/>
          <w:sz w:val="24"/>
          <w:szCs w:val="24"/>
        </w:rPr>
      </w:pPr>
      <w:r>
        <w:rPr>
          <w:rFonts w:hAnsi="Times New Roman" w:cs="Times New Roman"/>
          <w:color w:val="000000"/>
          <w:sz w:val="24"/>
          <w:szCs w:val="24"/>
        </w:rPr>
        <w:t>«Учение с увлечением!».</w:t>
      </w:r>
    </w:p>
    <w:p w14:paraId="4A64E445"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2.2.2. На уровне основного общего образования для обучающихся, которые осваивают ООП по</w:t>
      </w:r>
      <w:r>
        <w:rPr>
          <w:rFonts w:hAnsi="Times New Roman" w:cs="Times New Roman"/>
          <w:color w:val="000000"/>
          <w:sz w:val="24"/>
          <w:szCs w:val="24"/>
        </w:rPr>
        <w:t> </w:t>
      </w:r>
      <w:r w:rsidRPr="008B6857">
        <w:rPr>
          <w:rFonts w:hAnsi="Times New Roman" w:cs="Times New Roman"/>
          <w:color w:val="000000"/>
          <w:sz w:val="24"/>
          <w:szCs w:val="24"/>
          <w:lang w:val="ru-RU"/>
        </w:rPr>
        <w:t>ФГОС ООО, утвержденному приказом Минпросвещения от 31.05.2021 № 287:</w:t>
      </w:r>
    </w:p>
    <w:p w14:paraId="1B960F06" w14:textId="77777777" w:rsidR="0034649A" w:rsidRPr="008B6857" w:rsidRDefault="00D86690" w:rsidP="00346443">
      <w:pPr>
        <w:numPr>
          <w:ilvl w:val="0"/>
          <w:numId w:val="4"/>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lastRenderedPageBreak/>
        <w:t>внеурочная</w:t>
      </w:r>
      <w:r>
        <w:rPr>
          <w:rFonts w:hAnsi="Times New Roman" w:cs="Times New Roman"/>
          <w:color w:val="000000"/>
          <w:sz w:val="24"/>
          <w:szCs w:val="24"/>
        </w:rPr>
        <w:t> </w:t>
      </w:r>
      <w:r w:rsidRPr="008B6857">
        <w:rPr>
          <w:rFonts w:hAnsi="Times New Roman" w:cs="Times New Roman"/>
          <w:color w:val="000000"/>
          <w:sz w:val="24"/>
          <w:szCs w:val="24"/>
          <w:lang w:val="ru-RU"/>
        </w:rPr>
        <w:t>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6CB187E" w14:textId="77777777" w:rsidR="0034649A" w:rsidRPr="008B6857" w:rsidRDefault="00D86690" w:rsidP="00346443">
      <w:pPr>
        <w:numPr>
          <w:ilvl w:val="0"/>
          <w:numId w:val="4"/>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внеурочная</w:t>
      </w:r>
      <w:r>
        <w:rPr>
          <w:rFonts w:hAnsi="Times New Roman" w:cs="Times New Roman"/>
          <w:color w:val="000000"/>
          <w:sz w:val="24"/>
          <w:szCs w:val="24"/>
        </w:rPr>
        <w:t> </w:t>
      </w:r>
      <w:r w:rsidRPr="008B6857">
        <w:rPr>
          <w:rFonts w:hAnsi="Times New Roman" w:cs="Times New Roman"/>
          <w:color w:val="000000"/>
          <w:sz w:val="24"/>
          <w:szCs w:val="24"/>
          <w:lang w:val="ru-RU"/>
        </w:rPr>
        <w:t>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8778646" w14:textId="77777777" w:rsidR="0034649A" w:rsidRPr="008B6857" w:rsidRDefault="00D86690" w:rsidP="00346443">
      <w:pPr>
        <w:numPr>
          <w:ilvl w:val="0"/>
          <w:numId w:val="4"/>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внеурочная</w:t>
      </w:r>
      <w:r>
        <w:rPr>
          <w:rFonts w:hAnsi="Times New Roman" w:cs="Times New Roman"/>
          <w:color w:val="000000"/>
          <w:sz w:val="24"/>
          <w:szCs w:val="24"/>
        </w:rPr>
        <w:t> </w:t>
      </w:r>
      <w:r w:rsidRPr="008B6857">
        <w:rPr>
          <w:rFonts w:hAnsi="Times New Roman" w:cs="Times New Roman"/>
          <w:color w:val="000000"/>
          <w:sz w:val="24"/>
          <w:szCs w:val="24"/>
          <w:lang w:val="ru-RU"/>
        </w:rPr>
        <w:t>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C66DF81" w14:textId="77777777" w:rsidR="0034649A" w:rsidRPr="008B6857" w:rsidRDefault="00D86690" w:rsidP="00346443">
      <w:pPr>
        <w:numPr>
          <w:ilvl w:val="0"/>
          <w:numId w:val="4"/>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внеурочная</w:t>
      </w:r>
      <w:r>
        <w:rPr>
          <w:rFonts w:hAnsi="Times New Roman" w:cs="Times New Roman"/>
          <w:color w:val="000000"/>
          <w:sz w:val="24"/>
          <w:szCs w:val="24"/>
        </w:rPr>
        <w:t> </w:t>
      </w:r>
      <w:r w:rsidRPr="008B6857">
        <w:rPr>
          <w:rFonts w:hAnsi="Times New Roman" w:cs="Times New Roman"/>
          <w:color w:val="000000"/>
          <w:sz w:val="24"/>
          <w:szCs w:val="24"/>
          <w:lang w:val="ru-RU"/>
        </w:rPr>
        <w:t>деятельность, направленная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1993AEB" w14:textId="77777777" w:rsidR="0034649A" w:rsidRPr="008B6857" w:rsidRDefault="00D86690" w:rsidP="00346443">
      <w:pPr>
        <w:numPr>
          <w:ilvl w:val="0"/>
          <w:numId w:val="4"/>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внеурочная</w:t>
      </w:r>
      <w:r>
        <w:rPr>
          <w:rFonts w:hAnsi="Times New Roman" w:cs="Times New Roman"/>
          <w:color w:val="000000"/>
          <w:sz w:val="24"/>
          <w:szCs w:val="24"/>
        </w:rPr>
        <w:t> </w:t>
      </w:r>
      <w:r w:rsidRPr="008B6857">
        <w:rPr>
          <w:rFonts w:hAnsi="Times New Roman" w:cs="Times New Roman"/>
          <w:color w:val="000000"/>
          <w:sz w:val="24"/>
          <w:szCs w:val="24"/>
          <w:lang w:val="ru-RU"/>
        </w:rPr>
        <w:t>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w:t>
      </w:r>
    </w:p>
    <w:p w14:paraId="7E762827" w14:textId="77777777" w:rsidR="0034649A" w:rsidRPr="008B6857" w:rsidRDefault="00D86690" w:rsidP="00346443">
      <w:pPr>
        <w:numPr>
          <w:ilvl w:val="0"/>
          <w:numId w:val="4"/>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внеурочная</w:t>
      </w:r>
      <w:r>
        <w:rPr>
          <w:rFonts w:hAnsi="Times New Roman" w:cs="Times New Roman"/>
          <w:color w:val="000000"/>
          <w:sz w:val="24"/>
          <w:szCs w:val="24"/>
        </w:rPr>
        <w:t> </w:t>
      </w:r>
      <w:r w:rsidRPr="008B6857">
        <w:rPr>
          <w:rFonts w:hAnsi="Times New Roman" w:cs="Times New Roman"/>
          <w:color w:val="000000"/>
          <w:sz w:val="24"/>
          <w:szCs w:val="24"/>
          <w:lang w:val="ru-RU"/>
        </w:rPr>
        <w:t>деятельность, направленная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w:t>
      </w:r>
    </w:p>
    <w:p w14:paraId="15EF57C2" w14:textId="77777777" w:rsidR="0034649A" w:rsidRPr="008B6857" w:rsidRDefault="00D86690" w:rsidP="00346443">
      <w:pPr>
        <w:numPr>
          <w:ilvl w:val="0"/>
          <w:numId w:val="4"/>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внеурочная</w:t>
      </w:r>
      <w:r>
        <w:rPr>
          <w:rFonts w:hAnsi="Times New Roman" w:cs="Times New Roman"/>
          <w:color w:val="000000"/>
          <w:sz w:val="24"/>
          <w:szCs w:val="24"/>
        </w:rPr>
        <w:t> </w:t>
      </w:r>
      <w:r w:rsidRPr="008B6857">
        <w:rPr>
          <w:rFonts w:hAnsi="Times New Roman" w:cs="Times New Roman"/>
          <w:color w:val="000000"/>
          <w:sz w:val="24"/>
          <w:szCs w:val="24"/>
          <w:lang w:val="ru-RU"/>
        </w:rPr>
        <w:t>деятельность, направленная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1A065D0F" w14:textId="77777777" w:rsidR="0034649A" w:rsidRPr="008B6857" w:rsidRDefault="00D86690" w:rsidP="00346443">
      <w:pPr>
        <w:numPr>
          <w:ilvl w:val="0"/>
          <w:numId w:val="4"/>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внеурочная</w:t>
      </w:r>
      <w:r>
        <w:rPr>
          <w:rFonts w:hAnsi="Times New Roman" w:cs="Times New Roman"/>
          <w:color w:val="000000"/>
          <w:sz w:val="24"/>
          <w:szCs w:val="24"/>
        </w:rPr>
        <w:t> </w:t>
      </w:r>
      <w:r w:rsidRPr="008B6857">
        <w:rPr>
          <w:rFonts w:hAnsi="Times New Roman" w:cs="Times New Roman"/>
          <w:color w:val="000000"/>
          <w:sz w:val="24"/>
          <w:szCs w:val="24"/>
          <w:lang w:val="ru-RU"/>
        </w:rPr>
        <w:t>деятельность, направленная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12CC90B"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2.2.3. На уровнях начального общего, основного общего и среднего</w:t>
      </w:r>
      <w:r>
        <w:rPr>
          <w:rFonts w:hAnsi="Times New Roman" w:cs="Times New Roman"/>
          <w:color w:val="000000"/>
          <w:sz w:val="24"/>
          <w:szCs w:val="24"/>
        </w:rPr>
        <w:t> </w:t>
      </w:r>
      <w:r w:rsidRPr="008B6857">
        <w:rPr>
          <w:rFonts w:hAnsi="Times New Roman" w:cs="Times New Roman"/>
          <w:color w:val="000000"/>
          <w:sz w:val="24"/>
          <w:szCs w:val="24"/>
          <w:lang w:val="ru-RU"/>
        </w:rPr>
        <w:t>общего образования для обучающихся, которые осваивают ООП по ФГОС НОО, утвержденному приказом Минобрнауки от 06.10.2009 № 373, ФГОС ООО, утвержденному приказом Минобрнауки от 17.12.2010 № 1897, и по</w:t>
      </w:r>
      <w:r>
        <w:rPr>
          <w:rFonts w:hAnsi="Times New Roman" w:cs="Times New Roman"/>
          <w:color w:val="000000"/>
          <w:sz w:val="24"/>
          <w:szCs w:val="24"/>
        </w:rPr>
        <w:t> </w:t>
      </w:r>
      <w:r w:rsidRPr="008B6857">
        <w:rPr>
          <w:rFonts w:hAnsi="Times New Roman" w:cs="Times New Roman"/>
          <w:color w:val="000000"/>
          <w:sz w:val="24"/>
          <w:szCs w:val="24"/>
          <w:lang w:val="ru-RU"/>
        </w:rPr>
        <w:t>ФГОС СОО, утвержденному приказом Минобрнауки от 17.05.2012 № 413:</w:t>
      </w:r>
    </w:p>
    <w:p w14:paraId="2E294E24" w14:textId="77777777" w:rsidR="0034649A" w:rsidRDefault="00D86690" w:rsidP="00346443">
      <w:pPr>
        <w:numPr>
          <w:ilvl w:val="0"/>
          <w:numId w:val="5"/>
        </w:numPr>
        <w:spacing w:before="0" w:before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спортивно-оздоровительное</w:t>
      </w:r>
      <w:proofErr w:type="spellEnd"/>
      <w:r>
        <w:rPr>
          <w:rFonts w:hAnsi="Times New Roman" w:cs="Times New Roman"/>
          <w:color w:val="000000"/>
          <w:sz w:val="24"/>
          <w:szCs w:val="24"/>
        </w:rPr>
        <w:t>;</w:t>
      </w:r>
    </w:p>
    <w:p w14:paraId="01A775D4" w14:textId="77777777" w:rsidR="0034649A" w:rsidRDefault="00D86690" w:rsidP="00346443">
      <w:pPr>
        <w:numPr>
          <w:ilvl w:val="0"/>
          <w:numId w:val="5"/>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духовно-нравственное;</w:t>
      </w:r>
    </w:p>
    <w:p w14:paraId="105FEE38" w14:textId="77777777" w:rsidR="0034649A" w:rsidRDefault="00D86690" w:rsidP="00346443">
      <w:pPr>
        <w:numPr>
          <w:ilvl w:val="0"/>
          <w:numId w:val="5"/>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социальное;</w:t>
      </w:r>
    </w:p>
    <w:p w14:paraId="4B428BE9" w14:textId="77777777" w:rsidR="0034649A" w:rsidRDefault="00D86690" w:rsidP="00346443">
      <w:pPr>
        <w:numPr>
          <w:ilvl w:val="0"/>
          <w:numId w:val="5"/>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lastRenderedPageBreak/>
        <w:t>общеинтеллектуальное;</w:t>
      </w:r>
    </w:p>
    <w:p w14:paraId="52FE41C2" w14:textId="77777777" w:rsidR="0034649A" w:rsidRDefault="00D86690" w:rsidP="00346443">
      <w:pPr>
        <w:numPr>
          <w:ilvl w:val="0"/>
          <w:numId w:val="5"/>
        </w:numPr>
        <w:spacing w:before="0" w:beforeAutospacing="0"/>
        <w:ind w:left="780" w:right="180"/>
        <w:jc w:val="both"/>
        <w:rPr>
          <w:rFonts w:hAnsi="Times New Roman" w:cs="Times New Roman"/>
          <w:color w:val="000000"/>
          <w:sz w:val="24"/>
          <w:szCs w:val="24"/>
        </w:rPr>
      </w:pPr>
      <w:r>
        <w:rPr>
          <w:rFonts w:hAnsi="Times New Roman" w:cs="Times New Roman"/>
          <w:color w:val="000000"/>
          <w:sz w:val="24"/>
          <w:szCs w:val="24"/>
        </w:rPr>
        <w:t>общекультурное.</w:t>
      </w:r>
    </w:p>
    <w:p w14:paraId="7F2DA0B1"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2.3. В организации внеурочной деятельности задействованы все педагогические работники школы. Координирующую роль осуществляет директор школы и его заместители.</w:t>
      </w:r>
    </w:p>
    <w:p w14:paraId="147A91C0"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2.4. Внеурочная деятельность осуществляется в формах, отличных от урочных, в виде разовых и краткосрочных мероприятий, постоянных мероприятий и курсов. При реализации внеурочной деятельности могут использоваться аудиторные и внеаудиторные формы образовательно-воспитательной деятельности.</w:t>
      </w:r>
      <w:r>
        <w:rPr>
          <w:rFonts w:hAnsi="Times New Roman" w:cs="Times New Roman"/>
          <w:color w:val="000000"/>
          <w:sz w:val="24"/>
          <w:szCs w:val="24"/>
        </w:rPr>
        <w:t> </w:t>
      </w:r>
      <w:r w:rsidRPr="008B6857">
        <w:rPr>
          <w:rFonts w:hAnsi="Times New Roman" w:cs="Times New Roman"/>
          <w:color w:val="000000"/>
          <w:sz w:val="24"/>
          <w:szCs w:val="24"/>
          <w:lang w:val="ru-RU"/>
        </w:rPr>
        <w:t>Формы внеурочной деятельности представляются в деятельностных формулировках, что подчеркивает их практико-ориентированные характеристики.</w:t>
      </w:r>
    </w:p>
    <w:p w14:paraId="3D363882"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2.5. Внеурочная деятельность реализуется школой как самостоятельно, так и посредством сетевых форм реализации</w:t>
      </w:r>
      <w:r>
        <w:rPr>
          <w:rFonts w:hAnsi="Times New Roman" w:cs="Times New Roman"/>
          <w:color w:val="000000"/>
          <w:sz w:val="24"/>
          <w:szCs w:val="24"/>
        </w:rPr>
        <w:t> </w:t>
      </w:r>
      <w:r w:rsidRPr="008B6857">
        <w:rPr>
          <w:rFonts w:hAnsi="Times New Roman" w:cs="Times New Roman"/>
          <w:color w:val="000000"/>
          <w:sz w:val="24"/>
          <w:szCs w:val="24"/>
          <w:lang w:val="ru-RU"/>
        </w:rPr>
        <w:t>образовательных программ, привлекая ресурсы организаций дополнительного образования, культуры и спорта и других партнеров.</w:t>
      </w:r>
    </w:p>
    <w:p w14:paraId="6422B12F"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2.6. При организации внеурочной деятельности обучающихся в школе используются учебные кабинеты, общешкольные помещения, возможности структурного подразделения дополнительного образования детей школы.</w:t>
      </w:r>
    </w:p>
    <w:p w14:paraId="21F44FBD"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2.7. При отсутствии возможности для реализации внеурочной деятельности школа использует возможности организаций дополнительного образования, организаций культуры и спорта, других сетевых партнеров, привлекает родительскую общественность.</w:t>
      </w:r>
    </w:p>
    <w:p w14:paraId="34A3BC35"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2.8. Для недопущения перегрузки обучающихся допускается перенос образовательной нагрузки, реализуемой через внеурочную деятельность, на периоды каникул на уровне основного общего и среднего общего образования. Внеурочная деятельность в каникулярное время может реализовываться в формах занятий в лагере с дневным пребыванием на базе школы, в туристических походах, экспедициях, поездках и др.</w:t>
      </w:r>
    </w:p>
    <w:p w14:paraId="08782017" w14:textId="77777777" w:rsidR="0034649A" w:rsidRPr="008B6857" w:rsidRDefault="00D86690" w:rsidP="00346443">
      <w:pPr>
        <w:spacing w:before="0" w:beforeAutospacing="0"/>
        <w:jc w:val="center"/>
        <w:rPr>
          <w:rFonts w:hAnsi="Times New Roman" w:cs="Times New Roman"/>
          <w:color w:val="000000"/>
          <w:sz w:val="24"/>
          <w:szCs w:val="24"/>
          <w:lang w:val="ru-RU"/>
        </w:rPr>
      </w:pPr>
      <w:r w:rsidRPr="008B6857">
        <w:rPr>
          <w:rFonts w:hAnsi="Times New Roman" w:cs="Times New Roman"/>
          <w:b/>
          <w:bCs/>
          <w:color w:val="000000"/>
          <w:sz w:val="24"/>
          <w:szCs w:val="24"/>
          <w:lang w:val="ru-RU"/>
        </w:rPr>
        <w:t>3. Порядок разработки и утверждения</w:t>
      </w:r>
      <w:r w:rsidRPr="008B6857">
        <w:rPr>
          <w:lang w:val="ru-RU"/>
        </w:rPr>
        <w:br/>
      </w:r>
      <w:r w:rsidRPr="008B6857">
        <w:rPr>
          <w:rFonts w:hAnsi="Times New Roman" w:cs="Times New Roman"/>
          <w:b/>
          <w:bCs/>
          <w:color w:val="000000"/>
          <w:sz w:val="24"/>
          <w:szCs w:val="24"/>
          <w:lang w:val="ru-RU"/>
        </w:rPr>
        <w:t>плана внеурочной деятельности</w:t>
      </w:r>
    </w:p>
    <w:p w14:paraId="0373B5E0"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3.1. План внеурочной деятельности (далее – план) является основным организационным механизмом реализации основных образовательных программ начального общего, основного общего и среднего общего образования. План определяет состав и структуру направлений, формы организации и объем внеурочной деятельности.</w:t>
      </w:r>
    </w:p>
    <w:p w14:paraId="0915099A"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3.2. На внеурочную деятельность в плане отводится:</w:t>
      </w:r>
    </w:p>
    <w:p w14:paraId="071E0768" w14:textId="77777777" w:rsidR="0034649A" w:rsidRPr="008B6857" w:rsidRDefault="00D86690" w:rsidP="00346443">
      <w:pPr>
        <w:numPr>
          <w:ilvl w:val="0"/>
          <w:numId w:val="6"/>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от 600 часов до 1320 часов для обучающихся на уровне начального общего образования за четыре года обучения, осваивающих</w:t>
      </w:r>
      <w:r>
        <w:rPr>
          <w:rFonts w:hAnsi="Times New Roman" w:cs="Times New Roman"/>
          <w:color w:val="000000"/>
          <w:sz w:val="24"/>
          <w:szCs w:val="24"/>
        </w:rPr>
        <w:t> </w:t>
      </w:r>
      <w:r w:rsidRPr="008B6857">
        <w:rPr>
          <w:rFonts w:hAnsi="Times New Roman" w:cs="Times New Roman"/>
          <w:color w:val="000000"/>
          <w:sz w:val="24"/>
          <w:szCs w:val="24"/>
          <w:lang w:val="ru-RU"/>
        </w:rPr>
        <w:t>ООП по ФГОС НОО, утвержденному</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Минпросвещения от 31.05.2021 № 286;</w:t>
      </w:r>
    </w:p>
    <w:p w14:paraId="260EC593" w14:textId="77777777" w:rsidR="0034649A" w:rsidRPr="008B6857" w:rsidRDefault="00D86690" w:rsidP="00346443">
      <w:pPr>
        <w:numPr>
          <w:ilvl w:val="0"/>
          <w:numId w:val="6"/>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от 600 часов до 1350 часов для обучающихся на уровне начального общего образования за четыре года обучения,</w:t>
      </w:r>
      <w:r>
        <w:rPr>
          <w:rFonts w:hAnsi="Times New Roman" w:cs="Times New Roman"/>
          <w:color w:val="000000"/>
          <w:sz w:val="24"/>
          <w:szCs w:val="24"/>
        </w:rPr>
        <w:t> </w:t>
      </w:r>
      <w:r w:rsidRPr="008B6857">
        <w:rPr>
          <w:rFonts w:hAnsi="Times New Roman" w:cs="Times New Roman"/>
          <w:color w:val="000000"/>
          <w:sz w:val="24"/>
          <w:szCs w:val="24"/>
          <w:lang w:val="ru-RU"/>
        </w:rPr>
        <w:t>осваивающих ООП по ФГОС НОО, утвержденному</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Минобрнауки от 06.10.2009 № 373;</w:t>
      </w:r>
      <w:r>
        <w:rPr>
          <w:rFonts w:hAnsi="Times New Roman" w:cs="Times New Roman"/>
          <w:color w:val="000000"/>
          <w:sz w:val="24"/>
          <w:szCs w:val="24"/>
        </w:rPr>
        <w:t> </w:t>
      </w:r>
    </w:p>
    <w:p w14:paraId="1FBE5300" w14:textId="77777777" w:rsidR="0034649A" w:rsidRPr="008B6857" w:rsidRDefault="00D86690" w:rsidP="00346443">
      <w:pPr>
        <w:numPr>
          <w:ilvl w:val="0"/>
          <w:numId w:val="6"/>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от 800 часов до 1750 часов для обучающихся на уровне основного общего образования за пять лет обучения, осваивающих ООП по ФГОС</w:t>
      </w:r>
      <w:r>
        <w:rPr>
          <w:rFonts w:hAnsi="Times New Roman" w:cs="Times New Roman"/>
          <w:color w:val="000000"/>
          <w:sz w:val="24"/>
          <w:szCs w:val="24"/>
        </w:rPr>
        <w:t> </w:t>
      </w:r>
      <w:r w:rsidRPr="008B6857">
        <w:rPr>
          <w:rFonts w:hAnsi="Times New Roman" w:cs="Times New Roman"/>
          <w:color w:val="000000"/>
          <w:sz w:val="24"/>
          <w:szCs w:val="24"/>
          <w:lang w:val="ru-RU"/>
        </w:rPr>
        <w:t>ООО, утвержденному</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Минобрнауки от 17.12.2010 № 1897, и ФГОС ООО, утвержденному</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Минпросвещения от 31.05.2021 № 287;</w:t>
      </w:r>
    </w:p>
    <w:p w14:paraId="6382DC1F" w14:textId="77777777" w:rsidR="0034649A" w:rsidRPr="008B6857" w:rsidRDefault="00D86690" w:rsidP="00346443">
      <w:pPr>
        <w:numPr>
          <w:ilvl w:val="0"/>
          <w:numId w:val="6"/>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lastRenderedPageBreak/>
        <w:t>от 300 часов до 700 часов для обучающихся</w:t>
      </w:r>
      <w:r>
        <w:rPr>
          <w:rFonts w:hAnsi="Times New Roman" w:cs="Times New Roman"/>
          <w:color w:val="000000"/>
          <w:sz w:val="24"/>
          <w:szCs w:val="24"/>
        </w:rPr>
        <w:t> </w:t>
      </w:r>
      <w:r w:rsidRPr="008B6857">
        <w:rPr>
          <w:rFonts w:hAnsi="Times New Roman" w:cs="Times New Roman"/>
          <w:color w:val="000000"/>
          <w:sz w:val="24"/>
          <w:szCs w:val="24"/>
          <w:lang w:val="ru-RU"/>
        </w:rPr>
        <w:t>на уровне среднего общего образования за два года обучения, осваивающих ООП по ФГОС СОО, утвержденному</w:t>
      </w:r>
      <w:r>
        <w:rPr>
          <w:rFonts w:hAnsi="Times New Roman" w:cs="Times New Roman"/>
          <w:color w:val="000000"/>
          <w:sz w:val="24"/>
          <w:szCs w:val="24"/>
        </w:rPr>
        <w:t> </w:t>
      </w:r>
      <w:r w:rsidRPr="008B6857">
        <w:rPr>
          <w:rFonts w:hAnsi="Times New Roman" w:cs="Times New Roman"/>
          <w:color w:val="000000"/>
          <w:sz w:val="24"/>
          <w:szCs w:val="24"/>
          <w:lang w:val="ru-RU"/>
        </w:rPr>
        <w:t>приказом Минобрнауки от 17.05.2012 № 413.</w:t>
      </w:r>
    </w:p>
    <w:p w14:paraId="2E438926"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3.3. Предельно допустимый объем недельной нагрузки в плане независимо от продолжительности учебной недели для нормально развивающихся обучающихся не может превышать 10 часов. Объем недельной нагрузки для обучающихся с ограниченными возможностями здоровья должен составлять суммарно 10 часов в неделю на обучающегося, из которых не менее 5 часов должны отводиться на обязательные занятия коррекционной направленности с учетом возрастных особенностей обучающихся и их физиологических потребностей.</w:t>
      </w:r>
    </w:p>
    <w:p w14:paraId="6FF14241"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3.4.</w:t>
      </w:r>
      <w:r>
        <w:rPr>
          <w:rFonts w:hAnsi="Times New Roman" w:cs="Times New Roman"/>
          <w:color w:val="000000"/>
          <w:sz w:val="24"/>
          <w:szCs w:val="24"/>
        </w:rPr>
        <w:t> </w:t>
      </w:r>
      <w:r w:rsidRPr="008B6857">
        <w:rPr>
          <w:rFonts w:hAnsi="Times New Roman" w:cs="Times New Roman"/>
          <w:color w:val="000000"/>
          <w:sz w:val="24"/>
          <w:szCs w:val="24"/>
          <w:lang w:val="ru-RU"/>
        </w:rPr>
        <w:t>Один час в неделю отводится</w:t>
      </w:r>
      <w:r>
        <w:rPr>
          <w:rFonts w:hAnsi="Times New Roman" w:cs="Times New Roman"/>
          <w:color w:val="000000"/>
          <w:sz w:val="24"/>
          <w:szCs w:val="24"/>
        </w:rPr>
        <w:t> </w:t>
      </w:r>
      <w:r w:rsidRPr="008B6857">
        <w:rPr>
          <w:rFonts w:hAnsi="Times New Roman" w:cs="Times New Roman"/>
          <w:color w:val="000000"/>
          <w:sz w:val="24"/>
          <w:szCs w:val="24"/>
          <w:lang w:val="ru-RU"/>
        </w:rPr>
        <w:t>на внеурочное занятие «Разговоры о важном».</w:t>
      </w:r>
    </w:p>
    <w:p w14:paraId="1587B472"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3.5. Расходы времени на отдельные направления плана внеурочной деятельности могут отличаться:</w:t>
      </w:r>
    </w:p>
    <w:p w14:paraId="12224492" w14:textId="77777777" w:rsidR="0034649A" w:rsidRDefault="00D86690" w:rsidP="00346443">
      <w:pPr>
        <w:spacing w:before="0" w:beforeAutospacing="0"/>
        <w:jc w:val="both"/>
        <w:rPr>
          <w:rFonts w:hAnsi="Times New Roman" w:cs="Times New Roman"/>
          <w:color w:val="000000"/>
          <w:sz w:val="24"/>
          <w:szCs w:val="24"/>
        </w:rPr>
      </w:pPr>
      <w:r>
        <w:rPr>
          <w:rFonts w:hAnsi="Times New Roman" w:cs="Times New Roman"/>
          <w:color w:val="000000"/>
          <w:sz w:val="24"/>
          <w:szCs w:val="24"/>
        </w:rPr>
        <w:t>3.5.1. На уровне ООО:</w:t>
      </w:r>
    </w:p>
    <w:p w14:paraId="47AD4FA2" w14:textId="77777777" w:rsidR="0034649A" w:rsidRPr="008B6857" w:rsidRDefault="00D86690" w:rsidP="00346443">
      <w:pPr>
        <w:numPr>
          <w:ilvl w:val="0"/>
          <w:numId w:val="7"/>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5ED4D556" w14:textId="77777777" w:rsidR="0034649A" w:rsidRPr="008B6857" w:rsidRDefault="00D86690" w:rsidP="00346443">
      <w:pPr>
        <w:numPr>
          <w:ilvl w:val="0"/>
          <w:numId w:val="7"/>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внеурочную деятельность по формированию функциональной грамотности – от 1 до 2 часов;</w:t>
      </w:r>
    </w:p>
    <w:p w14:paraId="26093C21" w14:textId="77777777" w:rsidR="0034649A" w:rsidRPr="008B6857" w:rsidRDefault="00D86690" w:rsidP="00346443">
      <w:pPr>
        <w:numPr>
          <w:ilvl w:val="0"/>
          <w:numId w:val="7"/>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 от 1 до 2 часов;</w:t>
      </w:r>
    </w:p>
    <w:p w14:paraId="4B548971" w14:textId="77777777" w:rsidR="0034649A" w:rsidRPr="008B6857" w:rsidRDefault="00D86690" w:rsidP="00346443">
      <w:pPr>
        <w:numPr>
          <w:ilvl w:val="0"/>
          <w:numId w:val="7"/>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05298A86" w14:textId="77777777" w:rsidR="0034649A" w:rsidRPr="008B6857" w:rsidRDefault="00D86690" w:rsidP="00346443">
      <w:pPr>
        <w:numPr>
          <w:ilvl w:val="0"/>
          <w:numId w:val="7"/>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25B3DB52" w14:textId="77777777" w:rsidR="0034649A" w:rsidRDefault="00D86690" w:rsidP="00346443">
      <w:pPr>
        <w:spacing w:before="0" w:beforeAutospacing="0"/>
        <w:jc w:val="both"/>
        <w:rPr>
          <w:rFonts w:hAnsi="Times New Roman" w:cs="Times New Roman"/>
          <w:color w:val="000000"/>
          <w:sz w:val="24"/>
          <w:szCs w:val="24"/>
        </w:rPr>
      </w:pPr>
      <w:r>
        <w:rPr>
          <w:rFonts w:hAnsi="Times New Roman" w:cs="Times New Roman"/>
          <w:color w:val="000000"/>
          <w:sz w:val="24"/>
          <w:szCs w:val="24"/>
        </w:rPr>
        <w:t>3.5.2. На уровне СОО:</w:t>
      </w:r>
    </w:p>
    <w:p w14:paraId="7FF1ABCE" w14:textId="77777777" w:rsidR="0034649A" w:rsidRPr="008B6857" w:rsidRDefault="00D86690" w:rsidP="00346443">
      <w:pPr>
        <w:numPr>
          <w:ilvl w:val="0"/>
          <w:numId w:val="8"/>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на курсы внеурочной деятельности по выбору обучающихся еженедельно до 4 часов;</w:t>
      </w:r>
    </w:p>
    <w:p w14:paraId="755907ED" w14:textId="77777777" w:rsidR="0034649A" w:rsidRPr="008B6857" w:rsidRDefault="00D86690" w:rsidP="00346443">
      <w:pPr>
        <w:numPr>
          <w:ilvl w:val="0"/>
          <w:numId w:val="8"/>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организационное обеспечение учебной деятельности, на обеспечение благополучия обучающегося еженедельно до 1 часа.</w:t>
      </w:r>
    </w:p>
    <w:p w14:paraId="7392064E"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3.6. План должен включать состав и структуру направлений, формы организации, объем внеурочной деятельности для обучающихся с учетом интересов обучающихся и возможностей организации, осуществляющей образовательную деятельность. План составляется в форме таблицы.</w:t>
      </w:r>
    </w:p>
    <w:p w14:paraId="4408DE3D"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3.7. План внеурочной деятельности на уровне СОО должен включать две части:</w:t>
      </w:r>
    </w:p>
    <w:p w14:paraId="2342A666" w14:textId="77777777" w:rsidR="0034649A" w:rsidRPr="008B6857" w:rsidRDefault="00D86690" w:rsidP="00346443">
      <w:pPr>
        <w:numPr>
          <w:ilvl w:val="0"/>
          <w:numId w:val="9"/>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4EF66188" w14:textId="77777777" w:rsidR="0034649A" w:rsidRPr="008B6857" w:rsidRDefault="00D86690" w:rsidP="00346443">
      <w:pPr>
        <w:numPr>
          <w:ilvl w:val="0"/>
          <w:numId w:val="9"/>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lastRenderedPageBreak/>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5D088D60"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3.8. План</w:t>
      </w:r>
      <w:r>
        <w:rPr>
          <w:rFonts w:hAnsi="Times New Roman" w:cs="Times New Roman"/>
          <w:color w:val="000000"/>
          <w:sz w:val="24"/>
          <w:szCs w:val="24"/>
        </w:rPr>
        <w:t> </w:t>
      </w:r>
      <w:r w:rsidRPr="008B6857">
        <w:rPr>
          <w:rFonts w:hAnsi="Times New Roman" w:cs="Times New Roman"/>
          <w:color w:val="000000"/>
          <w:sz w:val="24"/>
          <w:szCs w:val="24"/>
          <w:lang w:val="ru-RU"/>
        </w:rPr>
        <w:t>внеурочной деятельности на уровне СОО модифицируется в соответствии с профилями обучения: естественно-научным, гуманитарным, социально-экономическим, технологическим, универсальным. При этом план должен содержать</w:t>
      </w:r>
      <w:r>
        <w:rPr>
          <w:rFonts w:hAnsi="Times New Roman" w:cs="Times New Roman"/>
          <w:color w:val="000000"/>
          <w:sz w:val="24"/>
          <w:szCs w:val="24"/>
        </w:rPr>
        <w:t> </w:t>
      </w:r>
      <w:r w:rsidRPr="008B6857">
        <w:rPr>
          <w:rFonts w:hAnsi="Times New Roman" w:cs="Times New Roman"/>
          <w:color w:val="000000"/>
          <w:sz w:val="24"/>
          <w:szCs w:val="24"/>
          <w:lang w:val="ru-RU"/>
        </w:rPr>
        <w:t>инвариантный и вариативный компоненты.</w:t>
      </w:r>
    </w:p>
    <w:p w14:paraId="2C247617"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3.8.1.</w:t>
      </w:r>
      <w:r>
        <w:rPr>
          <w:rFonts w:hAnsi="Times New Roman" w:cs="Times New Roman"/>
          <w:color w:val="000000"/>
          <w:sz w:val="24"/>
          <w:szCs w:val="24"/>
        </w:rPr>
        <w:t> </w:t>
      </w:r>
      <w:r w:rsidRPr="008B6857">
        <w:rPr>
          <w:rFonts w:hAnsi="Times New Roman" w:cs="Times New Roman"/>
          <w:color w:val="000000"/>
          <w:sz w:val="24"/>
          <w:szCs w:val="24"/>
          <w:lang w:val="ru-RU"/>
        </w:rPr>
        <w:t>Инвариантный компонент плана внеурочной деятельности (вне зависимости от профиля) предполагает:</w:t>
      </w:r>
    </w:p>
    <w:p w14:paraId="0DD31E82" w14:textId="77777777" w:rsidR="0034649A" w:rsidRPr="008B6857" w:rsidRDefault="00D86690" w:rsidP="00346443">
      <w:pPr>
        <w:numPr>
          <w:ilvl w:val="0"/>
          <w:numId w:val="10"/>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77462602" w14:textId="77777777" w:rsidR="0034649A" w:rsidRPr="008B6857" w:rsidRDefault="00D86690" w:rsidP="00346443">
      <w:pPr>
        <w:numPr>
          <w:ilvl w:val="0"/>
          <w:numId w:val="10"/>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592D1130"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3.8.2.</w:t>
      </w:r>
      <w:r>
        <w:rPr>
          <w:rFonts w:hAnsi="Times New Roman" w:cs="Times New Roman"/>
          <w:color w:val="000000"/>
          <w:sz w:val="24"/>
          <w:szCs w:val="24"/>
        </w:rPr>
        <w:t> </w:t>
      </w:r>
      <w:r w:rsidRPr="008B6857">
        <w:rPr>
          <w:rFonts w:hAnsi="Times New Roman" w:cs="Times New Roman"/>
          <w:color w:val="000000"/>
          <w:sz w:val="24"/>
          <w:szCs w:val="24"/>
          <w:lang w:val="ru-RU"/>
        </w:rPr>
        <w:t>Вариативный компонент прописывается по отдельным профилям в соответствии с Федеральной образовательной программой среднего общего образования.</w:t>
      </w:r>
    </w:p>
    <w:p w14:paraId="30F93F05"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3.9. План составляет заместитель директора по воспитательной работе отдельно для каждого уровня общего образования. План формируется на нормативный срок освоения основной образовательной программы. При формировании плана обязательно учитываются:</w:t>
      </w:r>
    </w:p>
    <w:p w14:paraId="64F381D3" w14:textId="77777777" w:rsidR="0034649A" w:rsidRPr="008B6857" w:rsidRDefault="00D86690" w:rsidP="00346443">
      <w:pPr>
        <w:numPr>
          <w:ilvl w:val="0"/>
          <w:numId w:val="1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возможности школы и запланированные результаты основной образовательной программы;</w:t>
      </w:r>
    </w:p>
    <w:p w14:paraId="6CC861C7" w14:textId="77777777" w:rsidR="0034649A" w:rsidRPr="008B6857" w:rsidRDefault="00D86690" w:rsidP="00346443">
      <w:pPr>
        <w:numPr>
          <w:ilvl w:val="0"/>
          <w:numId w:val="11"/>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индивидуальные особенности, образовательные</w:t>
      </w:r>
      <w:r>
        <w:rPr>
          <w:rFonts w:hAnsi="Times New Roman" w:cs="Times New Roman"/>
          <w:color w:val="000000"/>
          <w:sz w:val="24"/>
          <w:szCs w:val="24"/>
        </w:rPr>
        <w:t> </w:t>
      </w:r>
      <w:r w:rsidRPr="008B6857">
        <w:rPr>
          <w:rFonts w:hAnsi="Times New Roman" w:cs="Times New Roman"/>
          <w:color w:val="000000"/>
          <w:sz w:val="24"/>
          <w:szCs w:val="24"/>
          <w:lang w:val="ru-RU"/>
        </w:rPr>
        <w:t>потребности</w:t>
      </w:r>
      <w:r>
        <w:rPr>
          <w:rFonts w:hAnsi="Times New Roman" w:cs="Times New Roman"/>
          <w:color w:val="000000"/>
          <w:sz w:val="24"/>
          <w:szCs w:val="24"/>
        </w:rPr>
        <w:t> </w:t>
      </w:r>
      <w:r w:rsidRPr="008B6857">
        <w:rPr>
          <w:rFonts w:hAnsi="Times New Roman" w:cs="Times New Roman"/>
          <w:color w:val="000000"/>
          <w:sz w:val="24"/>
          <w:szCs w:val="24"/>
          <w:lang w:val="ru-RU"/>
        </w:rPr>
        <w:t>и интересы обучающихся, запросы</w:t>
      </w:r>
      <w:r>
        <w:rPr>
          <w:rFonts w:hAnsi="Times New Roman" w:cs="Times New Roman"/>
          <w:color w:val="000000"/>
          <w:sz w:val="24"/>
          <w:szCs w:val="24"/>
        </w:rPr>
        <w:t> </w:t>
      </w:r>
      <w:r w:rsidRPr="008B6857">
        <w:rPr>
          <w:rFonts w:hAnsi="Times New Roman" w:cs="Times New Roman"/>
          <w:color w:val="000000"/>
          <w:sz w:val="24"/>
          <w:szCs w:val="24"/>
          <w:lang w:val="ru-RU"/>
        </w:rPr>
        <w:t>родителей (законных представителей);</w:t>
      </w:r>
    </w:p>
    <w:p w14:paraId="5E5BFF3C" w14:textId="77777777" w:rsidR="0034649A" w:rsidRPr="008B6857" w:rsidRDefault="00D86690" w:rsidP="00346443">
      <w:pPr>
        <w:numPr>
          <w:ilvl w:val="0"/>
          <w:numId w:val="11"/>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предложения педагогических работников и содержание планов классных руководителей, перечень образовательных событий, рекомендованных Минпросвещения.</w:t>
      </w:r>
    </w:p>
    <w:p w14:paraId="0A5B8907"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3.10. Проект плана подлежит согласованию с педагогическим советом школы и утверждению в составе основных образовательных программ общего образования.</w:t>
      </w:r>
    </w:p>
    <w:p w14:paraId="74A4780E"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3.11.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14:paraId="649E98DC" w14:textId="77777777" w:rsidR="0034649A" w:rsidRPr="008B6857" w:rsidRDefault="00D86690" w:rsidP="00346443">
      <w:pPr>
        <w:numPr>
          <w:ilvl w:val="0"/>
          <w:numId w:val="12"/>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335B1FCA" w14:textId="77777777" w:rsidR="0034649A" w:rsidRPr="008B6857" w:rsidRDefault="00D86690" w:rsidP="00346443">
      <w:pPr>
        <w:numPr>
          <w:ilvl w:val="0"/>
          <w:numId w:val="12"/>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49DF697D" w14:textId="77777777" w:rsidR="0034649A" w:rsidRPr="008B6857" w:rsidRDefault="00D86690" w:rsidP="00346443">
      <w:pPr>
        <w:numPr>
          <w:ilvl w:val="0"/>
          <w:numId w:val="12"/>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модель плана с преобладанием деятельности ученических сообществ и воспитательных мероприятий.</w:t>
      </w:r>
    </w:p>
    <w:p w14:paraId="1ADEC9D6"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lastRenderedPageBreak/>
        <w:t>3.12. Реализация плана внеурочной деятельности предусматривает в течение года неравномерное распределение нагрузки.</w:t>
      </w:r>
      <w:r>
        <w:rPr>
          <w:rFonts w:hAnsi="Times New Roman" w:cs="Times New Roman"/>
          <w:color w:val="000000"/>
          <w:sz w:val="24"/>
          <w:szCs w:val="24"/>
        </w:rPr>
        <w:t> </w:t>
      </w:r>
      <w:r w:rsidRPr="008B6857">
        <w:rPr>
          <w:rFonts w:hAnsi="Times New Roman" w:cs="Times New Roman"/>
          <w:color w:val="000000"/>
          <w:sz w:val="24"/>
          <w:szCs w:val="24"/>
          <w:lang w:val="ru-RU"/>
        </w:rPr>
        <w:t>При подготовке коллективных дел (в рамках инициативы ученических сообществ) и воспитательных мероприятий за одну–две недели используется значительно больший объем времени, чем в иные периоды (между образовательными событиями).</w:t>
      </w:r>
    </w:p>
    <w:p w14:paraId="6FF1E005" w14:textId="77777777" w:rsidR="0034649A" w:rsidRDefault="00D86690" w:rsidP="00346443">
      <w:pPr>
        <w:spacing w:before="0" w:beforeAutospacing="0"/>
        <w:jc w:val="both"/>
        <w:rPr>
          <w:rFonts w:hAnsi="Times New Roman" w:cs="Times New Roman"/>
          <w:color w:val="000000"/>
          <w:sz w:val="24"/>
          <w:szCs w:val="24"/>
        </w:rPr>
      </w:pPr>
      <w:r w:rsidRPr="008B6857">
        <w:rPr>
          <w:rFonts w:hAnsi="Times New Roman" w:cs="Times New Roman"/>
          <w:color w:val="000000"/>
          <w:sz w:val="24"/>
          <w:szCs w:val="24"/>
          <w:lang w:val="ru-RU"/>
        </w:rPr>
        <w:t xml:space="preserve">3.13.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proofErr w:type="spellStart"/>
      <w:r>
        <w:rPr>
          <w:rFonts w:hAnsi="Times New Roman" w:cs="Times New Roman"/>
          <w:color w:val="000000"/>
          <w:sz w:val="24"/>
          <w:szCs w:val="24"/>
        </w:rPr>
        <w:t>Большее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количество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часов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может</w:t>
      </w:r>
      <w:proofErr w:type="spellEnd"/>
      <w:r>
        <w:rPr>
          <w:rFonts w:hAnsi="Times New Roman" w:cs="Times New Roman"/>
          <w:color w:val="000000"/>
          <w:sz w:val="24"/>
          <w:szCs w:val="24"/>
        </w:rPr>
        <w:t xml:space="preserve"> быть выделено:</w:t>
      </w:r>
    </w:p>
    <w:p w14:paraId="2D2C1262" w14:textId="77777777" w:rsidR="0034649A" w:rsidRPr="008B6857" w:rsidRDefault="00D86690" w:rsidP="00346443">
      <w:pPr>
        <w:numPr>
          <w:ilvl w:val="0"/>
          <w:numId w:val="13"/>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для обеспечения адаптации обучающихся к изменившейся образовательной ситуации</w:t>
      </w:r>
      <w:r>
        <w:rPr>
          <w:rFonts w:hAnsi="Times New Roman" w:cs="Times New Roman"/>
          <w:color w:val="000000"/>
          <w:sz w:val="24"/>
          <w:szCs w:val="24"/>
        </w:rPr>
        <w:t> </w:t>
      </w:r>
      <w:r w:rsidRPr="008B6857">
        <w:rPr>
          <w:rFonts w:hAnsi="Times New Roman" w:cs="Times New Roman"/>
          <w:color w:val="000000"/>
          <w:sz w:val="24"/>
          <w:szCs w:val="24"/>
          <w:lang w:val="ru-RU"/>
        </w:rPr>
        <w:t>в 1-х, 5-х, 10-х классах;</w:t>
      </w:r>
    </w:p>
    <w:p w14:paraId="0ECA091B" w14:textId="77777777" w:rsidR="0034649A" w:rsidRPr="008B6857" w:rsidRDefault="00D86690" w:rsidP="00346443">
      <w:pPr>
        <w:numPr>
          <w:ilvl w:val="0"/>
          <w:numId w:val="13"/>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для организации</w:t>
      </w:r>
      <w:r>
        <w:rPr>
          <w:rFonts w:hAnsi="Times New Roman" w:cs="Times New Roman"/>
          <w:color w:val="000000"/>
          <w:sz w:val="24"/>
          <w:szCs w:val="24"/>
        </w:rPr>
        <w:t> </w:t>
      </w:r>
      <w:r w:rsidRPr="008B6857">
        <w:rPr>
          <w:rFonts w:hAnsi="Times New Roman" w:cs="Times New Roman"/>
          <w:color w:val="000000"/>
          <w:sz w:val="24"/>
          <w:szCs w:val="24"/>
          <w:lang w:val="ru-RU"/>
        </w:rPr>
        <w:t>предпрофильной подготовки в 8-х классах.</w:t>
      </w:r>
    </w:p>
    <w:p w14:paraId="77CBF991"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3.14.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673228AF"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3.15. Изменения в план вносятся с целью корректировки запланированных объемов</w:t>
      </w:r>
      <w:r>
        <w:rPr>
          <w:rFonts w:hAnsi="Times New Roman" w:cs="Times New Roman"/>
          <w:color w:val="000000"/>
          <w:sz w:val="24"/>
          <w:szCs w:val="24"/>
        </w:rPr>
        <w:t> </w:t>
      </w:r>
      <w:r w:rsidRPr="008B6857">
        <w:rPr>
          <w:rFonts w:hAnsi="Times New Roman" w:cs="Times New Roman"/>
          <w:color w:val="000000"/>
          <w:sz w:val="24"/>
          <w:szCs w:val="24"/>
          <w:lang w:val="ru-RU"/>
        </w:rPr>
        <w:t>нагрузки и приведения его в соответствие с действующим законодательством.</w:t>
      </w:r>
    </w:p>
    <w:p w14:paraId="0A4FA8E7"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3.16. План подлежит ежегодному обновлению в целях учета интересов и потребностей обучающихся, их родителей (законных представителей). Для этого во втором полугодии текущего года изучаются запросы участников образовательных отношений. Педагогические работники анализируют потребности обучающихся с помощью диагностики познавательной активности, классные руководители проводят родительские собрания. Для обучающихся 1-х классов выбор рабочих программ курсов внеурочной деятельности предлагается родителям (законным представителям) будущих первоклассников на установочном родительском собрании.</w:t>
      </w:r>
    </w:p>
    <w:p w14:paraId="2D0F6BE7"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3.17. Изменения в план вносятся в порядке, указанном в пункте 3.10</w:t>
      </w:r>
      <w:r>
        <w:rPr>
          <w:rFonts w:hAnsi="Times New Roman" w:cs="Times New Roman"/>
          <w:color w:val="000000"/>
          <w:sz w:val="24"/>
          <w:szCs w:val="24"/>
        </w:rPr>
        <w:t> </w:t>
      </w:r>
      <w:r w:rsidRPr="008B6857">
        <w:rPr>
          <w:rFonts w:hAnsi="Times New Roman" w:cs="Times New Roman"/>
          <w:color w:val="000000"/>
          <w:sz w:val="24"/>
          <w:szCs w:val="24"/>
          <w:lang w:val="ru-RU"/>
        </w:rPr>
        <w:t>настоящего Положения.</w:t>
      </w:r>
    </w:p>
    <w:p w14:paraId="43AB496B" w14:textId="77777777" w:rsidR="0034649A" w:rsidRPr="008B6857" w:rsidRDefault="00D86690" w:rsidP="00346443">
      <w:pPr>
        <w:spacing w:before="0" w:beforeAutospacing="0"/>
        <w:jc w:val="center"/>
        <w:rPr>
          <w:rFonts w:hAnsi="Times New Roman" w:cs="Times New Roman"/>
          <w:color w:val="000000"/>
          <w:sz w:val="24"/>
          <w:szCs w:val="24"/>
          <w:lang w:val="ru-RU"/>
        </w:rPr>
      </w:pPr>
      <w:r w:rsidRPr="008B6857">
        <w:rPr>
          <w:rFonts w:hAnsi="Times New Roman" w:cs="Times New Roman"/>
          <w:b/>
          <w:bCs/>
          <w:color w:val="000000"/>
          <w:sz w:val="24"/>
          <w:szCs w:val="24"/>
          <w:lang w:val="ru-RU"/>
        </w:rPr>
        <w:t>4. Порядок формирования и утверждения</w:t>
      </w:r>
      <w:r w:rsidRPr="008B6857">
        <w:rPr>
          <w:lang w:val="ru-RU"/>
        </w:rPr>
        <w:br/>
      </w:r>
      <w:r w:rsidRPr="008B6857">
        <w:rPr>
          <w:rFonts w:hAnsi="Times New Roman" w:cs="Times New Roman"/>
          <w:b/>
          <w:bCs/>
          <w:color w:val="000000"/>
          <w:sz w:val="24"/>
          <w:szCs w:val="24"/>
          <w:lang w:val="ru-RU"/>
        </w:rPr>
        <w:t>рабочих программ курсов внеурочной деятельности</w:t>
      </w:r>
    </w:p>
    <w:p w14:paraId="1D2C792C"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4.1. Рабочие программы курсов внеурочной деятельности (далее – программы курса) разрабатывает каждый педагогический работник самостоятельно в соответствии с уровнем своей квалификации и авторским видением курса. При необходимости к разработке приказом директора школы привлекается методист и заместитель директора по воспитательной работе и иные педагогические работники.</w:t>
      </w:r>
    </w:p>
    <w:p w14:paraId="4E3144A8"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4.2. Структура программы курса должна содержать:</w:t>
      </w:r>
    </w:p>
    <w:p w14:paraId="5323B94C"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4.2.1.</w:t>
      </w:r>
      <w:r>
        <w:rPr>
          <w:rFonts w:hAnsi="Times New Roman" w:cs="Times New Roman"/>
          <w:color w:val="000000"/>
          <w:sz w:val="24"/>
          <w:szCs w:val="24"/>
        </w:rPr>
        <w:t> </w:t>
      </w:r>
      <w:r w:rsidRPr="008B6857">
        <w:rPr>
          <w:rFonts w:hAnsi="Times New Roman" w:cs="Times New Roman"/>
          <w:color w:val="000000"/>
          <w:sz w:val="24"/>
          <w:szCs w:val="24"/>
          <w:lang w:val="ru-RU"/>
        </w:rPr>
        <w:t>Для обучающихся, которые осваивают ООП по ФГОС НОО, утвержденному приказом Минпросвещения от 31.05.2021 № 286, и</w:t>
      </w:r>
      <w:r>
        <w:rPr>
          <w:rFonts w:hAnsi="Times New Roman" w:cs="Times New Roman"/>
          <w:color w:val="000000"/>
          <w:sz w:val="24"/>
          <w:szCs w:val="24"/>
        </w:rPr>
        <w:t> </w:t>
      </w:r>
      <w:r w:rsidRPr="008B6857">
        <w:rPr>
          <w:rFonts w:hAnsi="Times New Roman" w:cs="Times New Roman"/>
          <w:color w:val="000000"/>
          <w:sz w:val="24"/>
          <w:szCs w:val="24"/>
          <w:lang w:val="ru-RU"/>
        </w:rPr>
        <w:t>ФГОС ООО, утвержденному приказом Минпросвещения от 31.05.2021 № 287:</w:t>
      </w:r>
    </w:p>
    <w:p w14:paraId="1C887167" w14:textId="77777777" w:rsidR="0034649A" w:rsidRDefault="00D86690" w:rsidP="00346443">
      <w:pPr>
        <w:numPr>
          <w:ilvl w:val="0"/>
          <w:numId w:val="14"/>
        </w:numPr>
        <w:spacing w:before="0" w:before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содержание</w:t>
      </w:r>
      <w:proofErr w:type="spellEnd"/>
      <w:r>
        <w:rPr>
          <w:rFonts w:hAnsi="Times New Roman" w:cs="Times New Roman"/>
          <w:color w:val="000000"/>
          <w:sz w:val="24"/>
          <w:szCs w:val="24"/>
        </w:rPr>
        <w:t> </w:t>
      </w:r>
      <w:proofErr w:type="spellStart"/>
      <w:r>
        <w:rPr>
          <w:rFonts w:hAnsi="Times New Roman" w:cs="Times New Roman"/>
          <w:color w:val="000000"/>
          <w:sz w:val="24"/>
          <w:szCs w:val="24"/>
        </w:rPr>
        <w:t>курса</w:t>
      </w:r>
      <w:proofErr w:type="spellEnd"/>
      <w:r>
        <w:rPr>
          <w:rFonts w:hAnsi="Times New Roman" w:cs="Times New Roman"/>
          <w:color w:val="000000"/>
          <w:sz w:val="24"/>
          <w:szCs w:val="24"/>
        </w:rPr>
        <w:t> </w:t>
      </w:r>
      <w:proofErr w:type="spellStart"/>
      <w:r>
        <w:rPr>
          <w:rFonts w:hAnsi="Times New Roman" w:cs="Times New Roman"/>
          <w:color w:val="000000"/>
          <w:sz w:val="24"/>
          <w:szCs w:val="24"/>
        </w:rPr>
        <w:t>внеурочной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деятельности</w:t>
      </w:r>
      <w:proofErr w:type="spellEnd"/>
      <w:r>
        <w:rPr>
          <w:rFonts w:hAnsi="Times New Roman" w:cs="Times New Roman"/>
          <w:color w:val="000000"/>
          <w:sz w:val="24"/>
          <w:szCs w:val="24"/>
        </w:rPr>
        <w:t>;</w:t>
      </w:r>
    </w:p>
    <w:p w14:paraId="39733943" w14:textId="77777777" w:rsidR="0034649A" w:rsidRPr="008B6857" w:rsidRDefault="00D86690" w:rsidP="00346443">
      <w:pPr>
        <w:numPr>
          <w:ilvl w:val="0"/>
          <w:numId w:val="14"/>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планируемые результаты освоения курса внеурочной деятельности;</w:t>
      </w:r>
    </w:p>
    <w:p w14:paraId="146885B3" w14:textId="77777777" w:rsidR="0034649A" w:rsidRPr="008B6857" w:rsidRDefault="00D86690" w:rsidP="00346443">
      <w:pPr>
        <w:numPr>
          <w:ilvl w:val="0"/>
          <w:numId w:val="14"/>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тематическое планирование с указанием количества академических часов, отводимых на освоение каждой темы курса</w:t>
      </w:r>
      <w:r>
        <w:rPr>
          <w:rFonts w:hAnsi="Times New Roman" w:cs="Times New Roman"/>
          <w:color w:val="000000"/>
          <w:sz w:val="24"/>
          <w:szCs w:val="24"/>
        </w:rPr>
        <w:t> </w:t>
      </w:r>
      <w:r w:rsidRPr="008B6857">
        <w:rPr>
          <w:rFonts w:hAnsi="Times New Roman" w:cs="Times New Roman"/>
          <w:color w:val="000000"/>
          <w:sz w:val="24"/>
          <w:szCs w:val="24"/>
          <w:lang w:val="ru-RU"/>
        </w:rPr>
        <w:t xml:space="preserve">внеурочной деятельности,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w:t>
      </w:r>
      <w:r w:rsidRPr="008B6857">
        <w:rPr>
          <w:rFonts w:hAnsi="Times New Roman" w:cs="Times New Roman"/>
          <w:color w:val="000000"/>
          <w:sz w:val="24"/>
          <w:szCs w:val="24"/>
          <w:lang w:val="ru-RU"/>
        </w:rPr>
        <w:lastRenderedPageBreak/>
        <w:t>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08DDED03"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Рабочие программы</w:t>
      </w:r>
      <w:r>
        <w:rPr>
          <w:rFonts w:hAnsi="Times New Roman" w:cs="Times New Roman"/>
          <w:color w:val="000000"/>
          <w:sz w:val="24"/>
          <w:szCs w:val="24"/>
        </w:rPr>
        <w:t> </w:t>
      </w:r>
      <w:r w:rsidRPr="008B6857">
        <w:rPr>
          <w:rFonts w:hAnsi="Times New Roman" w:cs="Times New Roman"/>
          <w:color w:val="000000"/>
          <w:sz w:val="24"/>
          <w:szCs w:val="24"/>
          <w:lang w:val="ru-RU"/>
        </w:rPr>
        <w:t>курсов внеурочной деятельности также должны содержать указание на форму проведения занятий.</w:t>
      </w:r>
    </w:p>
    <w:p w14:paraId="44DA3C6B"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Рабочие программы</w:t>
      </w:r>
      <w:r>
        <w:rPr>
          <w:rFonts w:hAnsi="Times New Roman" w:cs="Times New Roman"/>
          <w:color w:val="000000"/>
          <w:sz w:val="24"/>
          <w:szCs w:val="24"/>
        </w:rPr>
        <w:t> </w:t>
      </w:r>
      <w:r w:rsidRPr="008B6857">
        <w:rPr>
          <w:rFonts w:hAnsi="Times New Roman" w:cs="Times New Roman"/>
          <w:color w:val="000000"/>
          <w:sz w:val="24"/>
          <w:szCs w:val="24"/>
          <w:lang w:val="ru-RU"/>
        </w:rPr>
        <w:t>курсов</w:t>
      </w:r>
      <w:r>
        <w:rPr>
          <w:rFonts w:hAnsi="Times New Roman" w:cs="Times New Roman"/>
          <w:color w:val="000000"/>
          <w:sz w:val="24"/>
          <w:szCs w:val="24"/>
        </w:rPr>
        <w:t> </w:t>
      </w:r>
      <w:r w:rsidRPr="008B6857">
        <w:rPr>
          <w:rFonts w:hAnsi="Times New Roman" w:cs="Times New Roman"/>
          <w:color w:val="000000"/>
          <w:sz w:val="24"/>
          <w:szCs w:val="24"/>
          <w:lang w:val="ru-RU"/>
        </w:rPr>
        <w:t>внеурочной деятельности формируются с учетом рабочей программы воспитания.</w:t>
      </w:r>
    </w:p>
    <w:p w14:paraId="034CB4C9"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4.2.2. Для обучающихся, которые осваивают ООП по ФГОС НОО, утвержденному приказом Минобрнауки от 06.10.2009 № 373; ФГОС ООО, утвержденному приказом Минобрнауки от 17.12.2010 № 1897; ФГОС СОО, утвержденному приказом Минобрнауки от 17.05.2012 № 413:</w:t>
      </w:r>
    </w:p>
    <w:p w14:paraId="30C02351" w14:textId="77777777" w:rsidR="0034649A" w:rsidRPr="008B6857" w:rsidRDefault="00D86690" w:rsidP="00346443">
      <w:pPr>
        <w:numPr>
          <w:ilvl w:val="0"/>
          <w:numId w:val="15"/>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результаты освоения курса внеурочной деятельности;</w:t>
      </w:r>
    </w:p>
    <w:p w14:paraId="561798EB" w14:textId="77777777" w:rsidR="0034649A" w:rsidRPr="008B6857" w:rsidRDefault="00D86690" w:rsidP="00346443">
      <w:pPr>
        <w:numPr>
          <w:ilvl w:val="0"/>
          <w:numId w:val="15"/>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содержание курса внеурочной деятельности с указанием форм организации и видов деятельности;</w:t>
      </w:r>
    </w:p>
    <w:p w14:paraId="62524C95" w14:textId="77777777" w:rsidR="0034649A" w:rsidRPr="008B6857" w:rsidRDefault="00D86690" w:rsidP="00346443">
      <w:pPr>
        <w:numPr>
          <w:ilvl w:val="0"/>
          <w:numId w:val="15"/>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тематическое планирование, в том числе с учетом рабочей программы воспитания.</w:t>
      </w:r>
    </w:p>
    <w:p w14:paraId="0A50C879"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4.3. Рабочие программы курсов разрабатываются на основе требований к результатам освоения ООП общего образования и с учетом программ, включенных в ее структуру, а также индивидуальных особенностей, интересов и потребностей обучающихся и их родителей (законных представителей). Для обучающихся с ОВЗ и детей-инвалидов при формировании программы курса учитываются особенности их психофизического развития и требования ФГОС обучающихся с умственной отсталостью (интеллектуальными нарушениями), ФГОС для детей с ограниченными возможностями здоровья и соответствующих федеральных адаптированных образовательных программ.</w:t>
      </w:r>
    </w:p>
    <w:p w14:paraId="5827835A"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4.4. Рабочая программа курса составляется педагогическим работником в соответствии с правилами, установленными Положением о рабочей программе.</w:t>
      </w:r>
    </w:p>
    <w:p w14:paraId="7EE6F2C7"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4.5. Срок действия и объем нагрузки прописываются в рабочей программе с учетом содержания плана внеурочной деятельности.</w:t>
      </w:r>
    </w:p>
    <w:p w14:paraId="7CFCA963"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4.6. Разработанный проект рабочей программы курса представляется на проверку и предварительное согласование заместителю директора по воспитательной работе.</w:t>
      </w:r>
    </w:p>
    <w:p w14:paraId="03FB26CA"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4.7. После предварительного согласования проект программы курса подлежит согласованию и утверждению в составе основных образовательных программ общего образования.</w:t>
      </w:r>
    </w:p>
    <w:p w14:paraId="550BD58B"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4.8. Выполнение программы курса обеспечивает педагогический работник, осуществляющий реализацию этой программы. Контроль выполнения программы курса осуществляет заместитель директора по воспитательной работе.</w:t>
      </w:r>
    </w:p>
    <w:p w14:paraId="420C1E3F" w14:textId="77777777" w:rsidR="0034649A" w:rsidRPr="008B6857" w:rsidRDefault="00D86690" w:rsidP="00346443">
      <w:pPr>
        <w:spacing w:before="0" w:beforeAutospacing="0"/>
        <w:jc w:val="center"/>
        <w:rPr>
          <w:rFonts w:hAnsi="Times New Roman" w:cs="Times New Roman"/>
          <w:color w:val="000000"/>
          <w:sz w:val="24"/>
          <w:szCs w:val="24"/>
          <w:lang w:val="ru-RU"/>
        </w:rPr>
      </w:pPr>
      <w:r w:rsidRPr="008B6857">
        <w:rPr>
          <w:rFonts w:hAnsi="Times New Roman" w:cs="Times New Roman"/>
          <w:b/>
          <w:bCs/>
          <w:color w:val="000000"/>
          <w:sz w:val="24"/>
          <w:szCs w:val="24"/>
          <w:lang w:val="ru-RU"/>
        </w:rPr>
        <w:t>5. Порядок организации разовых</w:t>
      </w:r>
      <w:r w:rsidRPr="008B6857">
        <w:rPr>
          <w:lang w:val="ru-RU"/>
        </w:rPr>
        <w:br/>
      </w:r>
      <w:r w:rsidRPr="008B6857">
        <w:rPr>
          <w:rFonts w:hAnsi="Times New Roman" w:cs="Times New Roman"/>
          <w:b/>
          <w:bCs/>
          <w:color w:val="000000"/>
          <w:sz w:val="24"/>
          <w:szCs w:val="24"/>
          <w:lang w:val="ru-RU"/>
        </w:rPr>
        <w:t>и краткосрочных мероприятий внеурочной деятельности</w:t>
      </w:r>
    </w:p>
    <w:p w14:paraId="65F12E2D"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5.1. Разовые и краткосрочные мероприятия организуют и реализуют педагогические работники, назначенные приказом директора школы.</w:t>
      </w:r>
    </w:p>
    <w:p w14:paraId="708565A3"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lastRenderedPageBreak/>
        <w:t>5.2. Срок реализации и объем мероприятия прописывается ответственным педагогическим работником в плане (сценарии) мероприятия в соответствии с содержанием плана внеурочной деятельности.</w:t>
      </w:r>
    </w:p>
    <w:p w14:paraId="489910A1"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5.3. Педагогический работник составляет план (сценарий) мероприятия внеурочной деятельности в свободной форме. Содержание мероприятия внеурочной деятельности педагогический работник прописывает в соответствии с запланированными результатами основных образовательных программ общего образования.</w:t>
      </w:r>
    </w:p>
    <w:p w14:paraId="331FD86A"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5.4. Контроль реализации мероприятий осуществляет заместитель директора по воспитательной работе.</w:t>
      </w:r>
    </w:p>
    <w:p w14:paraId="67BE31DF" w14:textId="77777777" w:rsidR="0034649A" w:rsidRPr="008B6857" w:rsidRDefault="00D86690" w:rsidP="00346443">
      <w:pPr>
        <w:spacing w:before="0" w:beforeAutospacing="0"/>
        <w:jc w:val="center"/>
        <w:rPr>
          <w:rFonts w:hAnsi="Times New Roman" w:cs="Times New Roman"/>
          <w:color w:val="000000"/>
          <w:sz w:val="24"/>
          <w:szCs w:val="24"/>
          <w:lang w:val="ru-RU"/>
        </w:rPr>
      </w:pPr>
      <w:r w:rsidRPr="008B6857">
        <w:rPr>
          <w:rFonts w:hAnsi="Times New Roman" w:cs="Times New Roman"/>
          <w:b/>
          <w:bCs/>
          <w:color w:val="000000"/>
          <w:sz w:val="24"/>
          <w:szCs w:val="24"/>
          <w:lang w:val="ru-RU"/>
        </w:rPr>
        <w:t>6. Порядок участия во внеурочной деятельности</w:t>
      </w:r>
    </w:p>
    <w:p w14:paraId="068C3047"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6.1. Участие во внеурочной деятельности является обязательным для всех обучающихся начального общего, основного общего и среднего общего образования.</w:t>
      </w:r>
    </w:p>
    <w:p w14:paraId="4B24B55C"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6.2. Для проведения мероприятия и занятий по курсам внеурочной деятельности допускается комплектование групп как из обучающихся одного класса, параллели классов, так и обучающихся разных возрастов, но в пределах одного уровня образования. При наличии необходимых ресурсов возможно деление одного класса на группы.</w:t>
      </w:r>
    </w:p>
    <w:p w14:paraId="5A4E72A5"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Комплектование групп обучающихся по каждому курсу внеурочной деятельности осуществляется приказом директора школы ежегодно до начала учебного года. Наполняемость группы устанавливается содержанием программы курса. Формирование групп для разовых и кратковременных мероприятий осуществляется на основании плана мероприятия.</w:t>
      </w:r>
    </w:p>
    <w:p w14:paraId="0E91172F"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6.3. Расписание занятий курсов внеурочной деятельности составляется в начале учебного года заместителем директора по воспитательной работе по представлению педагогических работников с учетом установления наиболее благоприятного режима труда и отдыха обучающихся. Расписание утверждается приказом директора</w:t>
      </w:r>
      <w:r>
        <w:rPr>
          <w:rFonts w:hAnsi="Times New Roman" w:cs="Times New Roman"/>
          <w:color w:val="000000"/>
          <w:sz w:val="24"/>
          <w:szCs w:val="24"/>
        </w:rPr>
        <w:t> </w:t>
      </w:r>
      <w:r w:rsidRPr="008B6857">
        <w:rPr>
          <w:rFonts w:hAnsi="Times New Roman" w:cs="Times New Roman"/>
          <w:color w:val="000000"/>
          <w:sz w:val="24"/>
          <w:szCs w:val="24"/>
          <w:lang w:val="ru-RU"/>
        </w:rPr>
        <w:t>школы. Перенос занятий или изменение расписания производится только по согласованию с администрацией школы и оформляется документально.</w:t>
      </w:r>
    </w:p>
    <w:p w14:paraId="6F33277C" w14:textId="77777777" w:rsidR="0034649A" w:rsidRDefault="00D86690" w:rsidP="00346443">
      <w:pPr>
        <w:spacing w:before="0" w:beforeAutospacing="0"/>
        <w:jc w:val="both"/>
        <w:rPr>
          <w:rFonts w:hAnsi="Times New Roman" w:cs="Times New Roman"/>
          <w:color w:val="000000"/>
          <w:sz w:val="24"/>
          <w:szCs w:val="24"/>
        </w:rPr>
      </w:pPr>
      <w:r w:rsidRPr="008B6857">
        <w:rPr>
          <w:rFonts w:hAnsi="Times New Roman" w:cs="Times New Roman"/>
          <w:color w:val="000000"/>
          <w:sz w:val="24"/>
          <w:szCs w:val="24"/>
          <w:lang w:val="ru-RU"/>
        </w:rPr>
        <w:t xml:space="preserve">6.4. Учет занятости обучающихся внеурочной деятельностью осуществляется педагогическими работниками в журнале учета внеурочной деятельности. </w:t>
      </w:r>
      <w:proofErr w:type="spellStart"/>
      <w:r>
        <w:rPr>
          <w:rFonts w:hAnsi="Times New Roman" w:cs="Times New Roman"/>
          <w:color w:val="000000"/>
          <w:sz w:val="24"/>
          <w:szCs w:val="24"/>
        </w:rPr>
        <w:t>Журнал</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должен</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содержать</w:t>
      </w:r>
      <w:proofErr w:type="spellEnd"/>
      <w:r>
        <w:rPr>
          <w:rFonts w:hAnsi="Times New Roman" w:cs="Times New Roman"/>
          <w:color w:val="000000"/>
          <w:sz w:val="24"/>
          <w:szCs w:val="24"/>
        </w:rPr>
        <w:t>:</w:t>
      </w:r>
    </w:p>
    <w:p w14:paraId="187EAFD8" w14:textId="77777777" w:rsidR="0034649A" w:rsidRPr="008B6857" w:rsidRDefault="00D86690" w:rsidP="00346443">
      <w:pPr>
        <w:numPr>
          <w:ilvl w:val="0"/>
          <w:numId w:val="16"/>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титульный лист: наименование школы, учебный год, класс;</w:t>
      </w:r>
    </w:p>
    <w:p w14:paraId="4F2CA53E" w14:textId="77777777" w:rsidR="0034649A" w:rsidRPr="008B6857" w:rsidRDefault="00D86690" w:rsidP="00346443">
      <w:pPr>
        <w:numPr>
          <w:ilvl w:val="0"/>
          <w:numId w:val="16"/>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информационный лист для учета занятий курсов: наименование курса, Ф. И. О. педагогического работника, назначенного вести курс, Ф. И. О. обучающегося, дату, содержание и форму проведения занятия. Содержание занятий в журнале учета должно соответствовать содержанию программы курса внеурочной деятельности;</w:t>
      </w:r>
    </w:p>
    <w:p w14:paraId="7ECC2911" w14:textId="77777777" w:rsidR="0034649A" w:rsidRPr="008B6857" w:rsidRDefault="00D86690" w:rsidP="00346443">
      <w:pPr>
        <w:numPr>
          <w:ilvl w:val="0"/>
          <w:numId w:val="16"/>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информационный лист для учета мероприятий: наименование мероприятия, Ф.И. О. ответственного педагогического работника, Ф. И. О. обучающегося, дату и форму проведения</w:t>
      </w:r>
      <w:r>
        <w:rPr>
          <w:rFonts w:hAnsi="Times New Roman" w:cs="Times New Roman"/>
          <w:color w:val="000000"/>
          <w:sz w:val="24"/>
          <w:szCs w:val="24"/>
        </w:rPr>
        <w:t> </w:t>
      </w:r>
      <w:r w:rsidRPr="008B6857">
        <w:rPr>
          <w:rFonts w:hAnsi="Times New Roman" w:cs="Times New Roman"/>
          <w:color w:val="000000"/>
          <w:sz w:val="24"/>
          <w:szCs w:val="24"/>
          <w:lang w:val="ru-RU"/>
        </w:rPr>
        <w:t>мероприятия.</w:t>
      </w:r>
    </w:p>
    <w:p w14:paraId="79506071"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Порядок ведения, хранения журнала учета внеурочной занятости аналогичен правилам хранения и ведения классных журналов. Журналы хранятся в специально отведенном для этого месте.</w:t>
      </w:r>
    </w:p>
    <w:p w14:paraId="1B90C537" w14:textId="77777777" w:rsidR="0034649A" w:rsidRPr="008B6857" w:rsidRDefault="00D86690" w:rsidP="00346443">
      <w:pPr>
        <w:spacing w:before="0" w:beforeAutospacing="0"/>
        <w:jc w:val="center"/>
        <w:rPr>
          <w:rFonts w:hAnsi="Times New Roman" w:cs="Times New Roman"/>
          <w:color w:val="000000"/>
          <w:sz w:val="24"/>
          <w:szCs w:val="24"/>
          <w:lang w:val="ru-RU"/>
        </w:rPr>
      </w:pPr>
      <w:r w:rsidRPr="008B6857">
        <w:rPr>
          <w:rFonts w:hAnsi="Times New Roman" w:cs="Times New Roman"/>
          <w:b/>
          <w:bCs/>
          <w:color w:val="000000"/>
          <w:sz w:val="24"/>
          <w:szCs w:val="24"/>
          <w:lang w:val="ru-RU"/>
        </w:rPr>
        <w:lastRenderedPageBreak/>
        <w:t>7. Особенности реализации мероприятий внеурочной деятельности с применением электронного обучения и дистанционных образовательных технологий</w:t>
      </w:r>
    </w:p>
    <w:p w14:paraId="1BEA93B1"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7.1. При реализации краткосрочных мероприятий и курсов внеурочной деятельности либо их отдельных частей школа может организовывать деятельность обучающихся с использованием:</w:t>
      </w:r>
    </w:p>
    <w:p w14:paraId="1130B66F" w14:textId="77777777" w:rsidR="0034649A" w:rsidRDefault="00D86690" w:rsidP="00346443">
      <w:pPr>
        <w:numPr>
          <w:ilvl w:val="0"/>
          <w:numId w:val="17"/>
        </w:numPr>
        <w:spacing w:before="0" w:before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дистанционных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образовательных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технологий</w:t>
      </w:r>
      <w:proofErr w:type="spellEnd"/>
      <w:r>
        <w:rPr>
          <w:rFonts w:hAnsi="Times New Roman" w:cs="Times New Roman"/>
          <w:color w:val="000000"/>
          <w:sz w:val="24"/>
          <w:szCs w:val="24"/>
        </w:rPr>
        <w:t>;</w:t>
      </w:r>
    </w:p>
    <w:p w14:paraId="14D37E98" w14:textId="77777777" w:rsidR="0034649A" w:rsidRDefault="00D86690" w:rsidP="00346443">
      <w:pPr>
        <w:numPr>
          <w:ilvl w:val="0"/>
          <w:numId w:val="17"/>
        </w:numPr>
        <w:spacing w:before="0" w:beforeAutospacing="0"/>
        <w:ind w:left="780" w:right="180"/>
        <w:contextualSpacing/>
        <w:jc w:val="both"/>
        <w:rPr>
          <w:rFonts w:hAnsi="Times New Roman" w:cs="Times New Roman"/>
          <w:color w:val="000000"/>
          <w:sz w:val="24"/>
          <w:szCs w:val="24"/>
        </w:rPr>
      </w:pPr>
      <w:r>
        <w:rPr>
          <w:rFonts w:hAnsi="Times New Roman" w:cs="Times New Roman"/>
          <w:color w:val="000000"/>
          <w:sz w:val="24"/>
          <w:szCs w:val="24"/>
        </w:rPr>
        <w:t>электронного обучения;</w:t>
      </w:r>
    </w:p>
    <w:p w14:paraId="10AC3E86" w14:textId="77777777" w:rsidR="0034649A" w:rsidRPr="008B6857" w:rsidRDefault="00D86690" w:rsidP="00346443">
      <w:pPr>
        <w:numPr>
          <w:ilvl w:val="0"/>
          <w:numId w:val="17"/>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образовательных и развивающих материалов на печатной основе (сборники предметных и междисциплинарных задач, открытые материалы международных исследований качества образования, демонстрационные варианты олимпиадных и диагностических заданий, печатные учебные издания).</w:t>
      </w:r>
    </w:p>
    <w:p w14:paraId="3AE76216"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7.2. В рамках курсов внеурочной деятельности школа вправе организовывать в дистанционном режиме:</w:t>
      </w:r>
    </w:p>
    <w:p w14:paraId="59AAC3CD" w14:textId="77777777" w:rsidR="0034649A" w:rsidRPr="008B6857" w:rsidRDefault="00D86690" w:rsidP="00346443">
      <w:pPr>
        <w:numPr>
          <w:ilvl w:val="0"/>
          <w:numId w:val="18"/>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проектные и исследовательские работы обучающихся;</w:t>
      </w:r>
    </w:p>
    <w:p w14:paraId="07267933" w14:textId="77777777" w:rsidR="0034649A" w:rsidRDefault="00D86690" w:rsidP="00346443">
      <w:pPr>
        <w:numPr>
          <w:ilvl w:val="0"/>
          <w:numId w:val="18"/>
        </w:numPr>
        <w:spacing w:before="0" w:beforeAutospacing="0"/>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деятельность</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школьных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научных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обществ</w:t>
      </w:r>
      <w:proofErr w:type="spellEnd"/>
      <w:r>
        <w:rPr>
          <w:rFonts w:hAnsi="Times New Roman" w:cs="Times New Roman"/>
          <w:color w:val="000000"/>
          <w:sz w:val="24"/>
          <w:szCs w:val="24"/>
        </w:rPr>
        <w:t>;</w:t>
      </w:r>
    </w:p>
    <w:p w14:paraId="6A045851" w14:textId="77777777" w:rsidR="0034649A" w:rsidRPr="008B6857" w:rsidRDefault="00D86690" w:rsidP="00346443">
      <w:pPr>
        <w:numPr>
          <w:ilvl w:val="0"/>
          <w:numId w:val="18"/>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просмотр с последующим обсуждением записей кинокартин, спектаклей, концертов;</w:t>
      </w:r>
    </w:p>
    <w:p w14:paraId="43BCFD82" w14:textId="77777777" w:rsidR="0034649A" w:rsidRPr="008B6857" w:rsidRDefault="00D86690" w:rsidP="00346443">
      <w:pPr>
        <w:numPr>
          <w:ilvl w:val="0"/>
          <w:numId w:val="18"/>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посещение виртуальных экспозиций музеев, выставок, мастер-классов;</w:t>
      </w:r>
    </w:p>
    <w:p w14:paraId="44563526" w14:textId="77777777" w:rsidR="0034649A" w:rsidRPr="008B6857" w:rsidRDefault="00D86690" w:rsidP="00346443">
      <w:pPr>
        <w:numPr>
          <w:ilvl w:val="0"/>
          <w:numId w:val="18"/>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общение со специалистами в сфере профессионального самоопределения и карьерного консультирования, представителями работодателей, сотрудниками научных организаций;</w:t>
      </w:r>
    </w:p>
    <w:p w14:paraId="3A41D33D" w14:textId="77777777" w:rsidR="0034649A" w:rsidRPr="008B6857" w:rsidRDefault="00D86690" w:rsidP="00346443">
      <w:pPr>
        <w:numPr>
          <w:ilvl w:val="0"/>
          <w:numId w:val="18"/>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 xml:space="preserve">просмотр </w:t>
      </w:r>
      <w:proofErr w:type="spellStart"/>
      <w:r w:rsidRPr="008B6857">
        <w:rPr>
          <w:rFonts w:hAnsi="Times New Roman" w:cs="Times New Roman"/>
          <w:color w:val="000000"/>
          <w:sz w:val="24"/>
          <w:szCs w:val="24"/>
          <w:lang w:val="ru-RU"/>
        </w:rPr>
        <w:t>видеолекций</w:t>
      </w:r>
      <w:proofErr w:type="spellEnd"/>
      <w:r w:rsidRPr="008B6857">
        <w:rPr>
          <w:rFonts w:hAnsi="Times New Roman" w:cs="Times New Roman"/>
          <w:color w:val="000000"/>
          <w:sz w:val="24"/>
          <w:szCs w:val="24"/>
          <w:lang w:val="ru-RU"/>
        </w:rPr>
        <w:t xml:space="preserve"> и образовательных сюжетов о современных достижениях науки и технологий;</w:t>
      </w:r>
    </w:p>
    <w:p w14:paraId="0A519C3C" w14:textId="77777777" w:rsidR="0034649A" w:rsidRPr="008B6857" w:rsidRDefault="00D86690" w:rsidP="00346443">
      <w:pPr>
        <w:numPr>
          <w:ilvl w:val="0"/>
          <w:numId w:val="18"/>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оздоровительные и спортивные мероприятия, в том числе физические разминки и гимнастику, занятия с тренерами и спортсменами;</w:t>
      </w:r>
    </w:p>
    <w:p w14:paraId="77E371CD" w14:textId="77777777" w:rsidR="0034649A" w:rsidRPr="008B6857" w:rsidRDefault="00D86690" w:rsidP="00346443">
      <w:pPr>
        <w:numPr>
          <w:ilvl w:val="0"/>
          <w:numId w:val="18"/>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мастер-классы, развивающие занятия, консультации, тренировки, тематические классные часы, конференции и другие активности, проводимые в режиме реального времени при помощи телекоммуникационных систем.</w:t>
      </w:r>
    </w:p>
    <w:p w14:paraId="6B91B4AA"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7.3. При реализации мероприятий внеурочной деятельности с применением дистанционных образовательных технологий школа самостоятельно определяет соотношение объема занятий, проводимых путем непосредственного взаимодействия педагогических работников с обучающимися, и занятий с применением дистанционных технологий.</w:t>
      </w:r>
    </w:p>
    <w:p w14:paraId="4FCCCCE0"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7.4. Для реализации курсов внеурочной деятельности с применением дистанционных образовательных технологий школа:</w:t>
      </w:r>
    </w:p>
    <w:p w14:paraId="7EDC9599" w14:textId="77777777" w:rsidR="0034649A" w:rsidRPr="008B6857" w:rsidRDefault="00D86690" w:rsidP="00346443">
      <w:pPr>
        <w:numPr>
          <w:ilvl w:val="0"/>
          <w:numId w:val="19"/>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своевременно доводит до сведения родителей (законных представителей) обучающихся информацию о правилах участия во внеурочной деятельности; сообщает расписание запланированных дистанционных активностей обучающихся, наименования используемых технологических платформ и ресурсов, список рекомендованных сайтов и ресурсов; разъясняет формы добровольного представления результатов и достижений для учета в портфолио;</w:t>
      </w:r>
    </w:p>
    <w:p w14:paraId="6F6401D2" w14:textId="77777777" w:rsidR="0034649A" w:rsidRPr="008B6857" w:rsidRDefault="00D86690" w:rsidP="00346443">
      <w:pPr>
        <w:numPr>
          <w:ilvl w:val="0"/>
          <w:numId w:val="19"/>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ведет учет участия обучающихся в активностях, проводимых по программам курсов внеурочной деятельности;</w:t>
      </w:r>
    </w:p>
    <w:p w14:paraId="6AA6BD36" w14:textId="77777777" w:rsidR="0034649A" w:rsidRPr="008B6857" w:rsidRDefault="00D86690" w:rsidP="00346443">
      <w:pPr>
        <w:numPr>
          <w:ilvl w:val="0"/>
          <w:numId w:val="19"/>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обеспечивает возможность получения индивидуальных консультаций по запросам обучающихся и их родителей (законных представителей);</w:t>
      </w:r>
    </w:p>
    <w:p w14:paraId="19B5BE6D" w14:textId="77777777" w:rsidR="0034649A" w:rsidRPr="008B6857" w:rsidRDefault="00D86690" w:rsidP="00346443">
      <w:pPr>
        <w:numPr>
          <w:ilvl w:val="0"/>
          <w:numId w:val="19"/>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lastRenderedPageBreak/>
        <w:t>организует деятельность руководителей проектных и исследовательских работ обучающихся;</w:t>
      </w:r>
    </w:p>
    <w:p w14:paraId="6C570E19" w14:textId="77777777" w:rsidR="0034649A" w:rsidRPr="008B6857" w:rsidRDefault="00D86690" w:rsidP="00346443">
      <w:pPr>
        <w:numPr>
          <w:ilvl w:val="0"/>
          <w:numId w:val="19"/>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оперативно информирует родителей (законных представителей) об изменениях расписания или адресах подключения к мероприятиям, проводимым в режиме реального времени;</w:t>
      </w:r>
    </w:p>
    <w:p w14:paraId="62C4BF41" w14:textId="77777777" w:rsidR="0034649A" w:rsidRPr="008B6857" w:rsidRDefault="00D86690" w:rsidP="00346443">
      <w:pPr>
        <w:numPr>
          <w:ilvl w:val="0"/>
          <w:numId w:val="19"/>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при использовании изданий на печатной основе обеспечивает своевременное информирование обучающихся о рекомендуемых образовательных материалах и заданиях.</w:t>
      </w:r>
    </w:p>
    <w:p w14:paraId="30EA094A" w14:textId="77777777" w:rsidR="0034649A" w:rsidRPr="008B6857" w:rsidRDefault="00D86690" w:rsidP="00346443">
      <w:pPr>
        <w:spacing w:before="0" w:beforeAutospacing="0"/>
        <w:jc w:val="center"/>
        <w:rPr>
          <w:rFonts w:hAnsi="Times New Roman" w:cs="Times New Roman"/>
          <w:color w:val="000000"/>
          <w:sz w:val="24"/>
          <w:szCs w:val="24"/>
          <w:lang w:val="ru-RU"/>
        </w:rPr>
      </w:pPr>
      <w:r w:rsidRPr="008B6857">
        <w:rPr>
          <w:rFonts w:hAnsi="Times New Roman" w:cs="Times New Roman"/>
          <w:b/>
          <w:bCs/>
          <w:color w:val="000000"/>
          <w:sz w:val="24"/>
          <w:szCs w:val="24"/>
          <w:lang w:val="ru-RU"/>
        </w:rPr>
        <w:t>8. Промежуточная аттестация</w:t>
      </w:r>
    </w:p>
    <w:p w14:paraId="1D732C35"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8.1. Освоение рабочих программ курсов внеурочной деятельности на каждом уровне общего образования сопровождается промежуточной аттестацией обучающихся в формах, определенных Положением о формах, периодичности, порядке текущего контроля успеваемости</w:t>
      </w:r>
      <w:r>
        <w:rPr>
          <w:rFonts w:hAnsi="Times New Roman" w:cs="Times New Roman"/>
          <w:color w:val="000000"/>
          <w:sz w:val="24"/>
          <w:szCs w:val="24"/>
        </w:rPr>
        <w:t> </w:t>
      </w:r>
      <w:r w:rsidRPr="008B6857">
        <w:rPr>
          <w:rFonts w:hAnsi="Times New Roman" w:cs="Times New Roman"/>
          <w:color w:val="000000"/>
          <w:sz w:val="24"/>
          <w:szCs w:val="24"/>
          <w:lang w:val="ru-RU"/>
        </w:rPr>
        <w:t>и промежуточной аттестации обучающихся.</w:t>
      </w:r>
    </w:p>
    <w:p w14:paraId="6673BC4D"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Основными формами учета внеурочной деятельности обучающихся являются:</w:t>
      </w:r>
    </w:p>
    <w:p w14:paraId="010BC805" w14:textId="77777777" w:rsidR="0034649A" w:rsidRPr="008B6857" w:rsidRDefault="00D86690" w:rsidP="00346443">
      <w:pPr>
        <w:numPr>
          <w:ilvl w:val="0"/>
          <w:numId w:val="20"/>
        </w:numPr>
        <w:spacing w:before="0" w:beforeAutospacing="0"/>
        <w:ind w:left="780" w:right="180"/>
        <w:contextualSpacing/>
        <w:jc w:val="both"/>
        <w:rPr>
          <w:rFonts w:hAnsi="Times New Roman" w:cs="Times New Roman"/>
          <w:color w:val="000000"/>
          <w:sz w:val="24"/>
          <w:szCs w:val="24"/>
          <w:lang w:val="ru-RU"/>
        </w:rPr>
      </w:pPr>
      <w:r w:rsidRPr="008B6857">
        <w:rPr>
          <w:rFonts w:hAnsi="Times New Roman" w:cs="Times New Roman"/>
          <w:color w:val="000000"/>
          <w:sz w:val="24"/>
          <w:szCs w:val="24"/>
          <w:lang w:val="ru-RU"/>
        </w:rPr>
        <w:t>индивидуальная оценка на основании портфолио, письменной работы;</w:t>
      </w:r>
    </w:p>
    <w:p w14:paraId="3C050676" w14:textId="77777777" w:rsidR="0034649A" w:rsidRPr="008B6857" w:rsidRDefault="00D86690" w:rsidP="00346443">
      <w:pPr>
        <w:numPr>
          <w:ilvl w:val="0"/>
          <w:numId w:val="20"/>
        </w:numPr>
        <w:spacing w:before="0" w:beforeAutospacing="0"/>
        <w:ind w:left="780" w:right="180"/>
        <w:jc w:val="both"/>
        <w:rPr>
          <w:rFonts w:hAnsi="Times New Roman" w:cs="Times New Roman"/>
          <w:color w:val="000000"/>
          <w:sz w:val="24"/>
          <w:szCs w:val="24"/>
          <w:lang w:val="ru-RU"/>
        </w:rPr>
      </w:pPr>
      <w:r w:rsidRPr="008B6857">
        <w:rPr>
          <w:rFonts w:hAnsi="Times New Roman" w:cs="Times New Roman"/>
          <w:color w:val="000000"/>
          <w:sz w:val="24"/>
          <w:szCs w:val="24"/>
          <w:lang w:val="ru-RU"/>
        </w:rPr>
        <w:t>коллективная оценка деятельности класса или группы обучающегося на основании выполнения проекта или творческой работы.</w:t>
      </w:r>
    </w:p>
    <w:p w14:paraId="27D5C1E0"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8.2. Школа вправе засчитать результаты освоения обучающимся образовательных программ в иных образовательных организациях и организациях, осуществляющих образовательную деятельность.</w:t>
      </w:r>
    </w:p>
    <w:p w14:paraId="4E7B679F"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Зачет результатов проводится в соответствии с приказом Минобрнауки, Минпросвещения от 30.07.2020 № 845/369</w:t>
      </w:r>
      <w:r>
        <w:rPr>
          <w:rFonts w:hAnsi="Times New Roman" w:cs="Times New Roman"/>
          <w:color w:val="000000"/>
          <w:sz w:val="24"/>
          <w:szCs w:val="24"/>
        </w:rPr>
        <w:t> </w:t>
      </w:r>
      <w:r w:rsidRPr="008B6857">
        <w:rPr>
          <w:rFonts w:hAnsi="Times New Roman" w:cs="Times New Roman"/>
          <w:color w:val="000000"/>
          <w:sz w:val="24"/>
          <w:szCs w:val="24"/>
          <w:lang w:val="ru-RU"/>
        </w:rPr>
        <w:t>«Об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14:paraId="6F430FE8" w14:textId="77777777" w:rsidR="0034649A" w:rsidRPr="008B6857" w:rsidRDefault="00D86690" w:rsidP="00346443">
      <w:pPr>
        <w:spacing w:before="0" w:beforeAutospacing="0"/>
        <w:jc w:val="both"/>
        <w:rPr>
          <w:rFonts w:hAnsi="Times New Roman" w:cs="Times New Roman"/>
          <w:color w:val="000000"/>
          <w:sz w:val="24"/>
          <w:szCs w:val="24"/>
          <w:lang w:val="ru-RU"/>
        </w:rPr>
      </w:pPr>
      <w:r w:rsidRPr="008B6857">
        <w:rPr>
          <w:rFonts w:hAnsi="Times New Roman" w:cs="Times New Roman"/>
          <w:color w:val="000000"/>
          <w:sz w:val="24"/>
          <w:szCs w:val="24"/>
          <w:lang w:val="ru-RU"/>
        </w:rPr>
        <w:t>Решение о зачете результатов оформляется приказом директора школы и вносится в личное дело обучающегося.</w:t>
      </w:r>
    </w:p>
    <w:sectPr w:rsidR="0034649A" w:rsidRPr="008B6857" w:rsidSect="00D67FC5">
      <w:pgSz w:w="11907" w:h="16839"/>
      <w:pgMar w:top="426" w:right="1440" w:bottom="99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64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22B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C61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A822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D31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143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A74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5465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B1E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A359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537E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301C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464E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7A60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415C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6A2A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3D49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E155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9F37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BB48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7644507">
    <w:abstractNumId w:val="3"/>
  </w:num>
  <w:num w:numId="2" w16cid:durableId="1530332454">
    <w:abstractNumId w:val="0"/>
  </w:num>
  <w:num w:numId="3" w16cid:durableId="1195464364">
    <w:abstractNumId w:val="2"/>
  </w:num>
  <w:num w:numId="4" w16cid:durableId="1209298726">
    <w:abstractNumId w:val="1"/>
  </w:num>
  <w:num w:numId="5" w16cid:durableId="1512332044">
    <w:abstractNumId w:val="4"/>
  </w:num>
  <w:num w:numId="6" w16cid:durableId="811991347">
    <w:abstractNumId w:val="14"/>
  </w:num>
  <w:num w:numId="7" w16cid:durableId="1098015664">
    <w:abstractNumId w:val="16"/>
  </w:num>
  <w:num w:numId="8" w16cid:durableId="2038382760">
    <w:abstractNumId w:val="9"/>
  </w:num>
  <w:num w:numId="9" w16cid:durableId="154539770">
    <w:abstractNumId w:val="11"/>
  </w:num>
  <w:num w:numId="10" w16cid:durableId="1302422190">
    <w:abstractNumId w:val="10"/>
  </w:num>
  <w:num w:numId="11" w16cid:durableId="423768853">
    <w:abstractNumId w:val="15"/>
  </w:num>
  <w:num w:numId="12" w16cid:durableId="298345814">
    <w:abstractNumId w:val="7"/>
  </w:num>
  <w:num w:numId="13" w16cid:durableId="711465100">
    <w:abstractNumId w:val="8"/>
  </w:num>
  <w:num w:numId="14" w16cid:durableId="949823082">
    <w:abstractNumId w:val="6"/>
  </w:num>
  <w:num w:numId="15" w16cid:durableId="106778406">
    <w:abstractNumId w:val="17"/>
  </w:num>
  <w:num w:numId="16" w16cid:durableId="1910068908">
    <w:abstractNumId w:val="12"/>
  </w:num>
  <w:num w:numId="17" w16cid:durableId="57438192">
    <w:abstractNumId w:val="18"/>
  </w:num>
  <w:num w:numId="18" w16cid:durableId="1010330438">
    <w:abstractNumId w:val="5"/>
  </w:num>
  <w:num w:numId="19" w16cid:durableId="1063604686">
    <w:abstractNumId w:val="13"/>
  </w:num>
  <w:num w:numId="20" w16cid:durableId="3058161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A05CE"/>
    <w:rsid w:val="002D33B1"/>
    <w:rsid w:val="002D3591"/>
    <w:rsid w:val="00346443"/>
    <w:rsid w:val="0034649A"/>
    <w:rsid w:val="003514A0"/>
    <w:rsid w:val="004F7E17"/>
    <w:rsid w:val="005A05CE"/>
    <w:rsid w:val="00653AF6"/>
    <w:rsid w:val="0069352B"/>
    <w:rsid w:val="008B6857"/>
    <w:rsid w:val="009E4B0C"/>
    <w:rsid w:val="00AD74DA"/>
    <w:rsid w:val="00B73A5A"/>
    <w:rsid w:val="00D67FC5"/>
    <w:rsid w:val="00D86690"/>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A94A0"/>
  <w15:docId w15:val="{9E8E6B8B-EDCB-49A8-9585-2330E67B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3942</Words>
  <Characters>22475</Characters>
  <Application>Microsoft Office Word</Application>
  <DocSecurity>0</DocSecurity>
  <Lines>187</Lines>
  <Paragraphs>52</Paragraphs>
  <ScaleCrop>false</ScaleCrop>
  <Company/>
  <LinksUpToDate>false</LinksUpToDate>
  <CharactersWithSpaces>26365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user2</cp:lastModifiedBy>
  <cp:revision>9</cp:revision>
  <cp:lastPrinted>2023-08-29T04:08:00Z</cp:lastPrinted>
  <dcterms:created xsi:type="dcterms:W3CDTF">2011-11-02T04:15:00Z</dcterms:created>
  <dcterms:modified xsi:type="dcterms:W3CDTF">2023-09-06T04:02:00Z</dcterms:modified>
</cp:coreProperties>
</file>