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6" w:rsidRDefault="00237D17" w:rsidP="00543A79">
      <w:pPr>
        <w:pStyle w:val="1"/>
        <w:ind w:left="435" w:right="395" w:firstLine="0"/>
        <w:jc w:val="center"/>
      </w:pPr>
      <w:bookmarkStart w:id="0" w:name="Пояснительная_записка"/>
      <w:bookmarkEnd w:id="0"/>
      <w:r>
        <w:rPr>
          <w:b w:val="0"/>
          <w:bCs w:val="0"/>
          <w:noProof/>
          <w:sz w:val="30"/>
          <w:lang w:eastAsia="ru-RU"/>
        </w:rPr>
        <w:drawing>
          <wp:inline distT="0" distB="0" distL="0" distR="0">
            <wp:extent cx="7016750" cy="9657056"/>
            <wp:effectExtent l="0" t="0" r="0" b="1905"/>
            <wp:docPr id="1" name="Рисунок 1" descr="E:\Сайт\3.+ Образовательные программы\2022-05-30_09-57-13_winscan_to_pdf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3.+ Образовательные программы\2022-05-30_09-57-13_winscan_to_pdf_000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6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543A79">
        <w:t>Пояснительная</w:t>
      </w:r>
      <w:r w:rsidR="00543A79">
        <w:rPr>
          <w:spacing w:val="-5"/>
        </w:rPr>
        <w:t xml:space="preserve"> </w:t>
      </w:r>
      <w:r w:rsidR="00543A79">
        <w:rPr>
          <w:spacing w:val="-2"/>
        </w:rPr>
        <w:t>записка</w:t>
      </w:r>
    </w:p>
    <w:p w:rsidR="00DC5DA6" w:rsidRDefault="00DC5DA6" w:rsidP="00543A79">
      <w:pPr>
        <w:pStyle w:val="a3"/>
        <w:jc w:val="left"/>
        <w:rPr>
          <w:b/>
          <w:sz w:val="23"/>
        </w:rPr>
      </w:pPr>
    </w:p>
    <w:p w:rsidR="00DC5DA6" w:rsidRDefault="00543A79" w:rsidP="00543A79">
      <w:pPr>
        <w:pStyle w:val="a3"/>
        <w:ind w:left="440" w:right="4343"/>
        <w:jc w:val="left"/>
      </w:pPr>
      <w:r>
        <w:t>Направленность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цифровая</w:t>
      </w:r>
      <w:r>
        <w:rPr>
          <w:spacing w:val="-12"/>
        </w:rPr>
        <w:t xml:space="preserve"> </w:t>
      </w:r>
      <w:r>
        <w:t>лаборатория Уровень программы – базовый.</w:t>
      </w:r>
    </w:p>
    <w:p w:rsidR="00DC5DA6" w:rsidRDefault="00543A79" w:rsidP="00543A79">
      <w:pPr>
        <w:pStyle w:val="a3"/>
        <w:ind w:left="498" w:right="5725" w:hanging="58"/>
        <w:jc w:val="left"/>
      </w:pPr>
      <w:r>
        <w:t>Возраст обучающихся: от 13 лет до 14 лет. 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программы:</w:t>
      </w:r>
      <w:r>
        <w:rPr>
          <w:spacing w:val="-9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часа.</w:t>
      </w:r>
    </w:p>
    <w:p w:rsidR="00543A79" w:rsidRDefault="00543A79" w:rsidP="00543A79">
      <w:pPr>
        <w:pStyle w:val="1"/>
        <w:ind w:left="1026" w:firstLine="0"/>
      </w:pPr>
    </w:p>
    <w:p w:rsidR="00DC5DA6" w:rsidRDefault="00543A79" w:rsidP="00543A79">
      <w:pPr>
        <w:pStyle w:val="1"/>
        <w:ind w:left="1026" w:firstLine="0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 xml:space="preserve">нормативными </w:t>
      </w:r>
      <w:r>
        <w:rPr>
          <w:spacing w:val="-2"/>
        </w:rPr>
        <w:t>документами:</w:t>
      </w:r>
    </w:p>
    <w:p w:rsidR="00DC5DA6" w:rsidRDefault="00543A79" w:rsidP="00543A79">
      <w:pPr>
        <w:pStyle w:val="a5"/>
        <w:numPr>
          <w:ilvl w:val="0"/>
          <w:numId w:val="8"/>
        </w:numPr>
        <w:tabs>
          <w:tab w:val="left" w:pos="1161"/>
        </w:tabs>
        <w:spacing w:before="0"/>
        <w:ind w:right="332"/>
        <w:jc w:val="both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 Российской Федерации» (с изм. и доп., вступ. в 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 01.09.2020).</w:t>
      </w:r>
    </w:p>
    <w:p w:rsidR="00DC5DA6" w:rsidRDefault="00543A79" w:rsidP="00543A79">
      <w:pPr>
        <w:pStyle w:val="a5"/>
        <w:numPr>
          <w:ilvl w:val="0"/>
          <w:numId w:val="8"/>
        </w:numPr>
        <w:tabs>
          <w:tab w:val="left" w:pos="1224"/>
        </w:tabs>
        <w:spacing w:before="0"/>
        <w:ind w:right="352"/>
        <w:jc w:val="both"/>
        <w:rPr>
          <w:sz w:val="24"/>
        </w:rPr>
      </w:pPr>
      <w:r>
        <w:tab/>
      </w:r>
      <w:r>
        <w:rPr>
          <w:sz w:val="24"/>
        </w:rPr>
        <w:t>Паспорт национального проекта «Образование» (утв. президиумом Совета при Президенте РФ по стратегическому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 и национальным проектам, протокол от 24.12.2018 № 16)</w:t>
      </w:r>
    </w:p>
    <w:p w:rsidR="00DC5DA6" w:rsidRDefault="00543A79" w:rsidP="00543A79">
      <w:pPr>
        <w:pStyle w:val="a5"/>
        <w:numPr>
          <w:ilvl w:val="0"/>
          <w:numId w:val="8"/>
        </w:numPr>
        <w:tabs>
          <w:tab w:val="left" w:pos="1161"/>
        </w:tabs>
        <w:spacing w:before="0"/>
        <w:ind w:right="342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</w:t>
      </w:r>
    </w:p>
    <w:p w:rsidR="00DC5DA6" w:rsidRDefault="00543A79" w:rsidP="00543A79">
      <w:pPr>
        <w:pStyle w:val="a5"/>
        <w:numPr>
          <w:ilvl w:val="0"/>
          <w:numId w:val="8"/>
        </w:numPr>
        <w:tabs>
          <w:tab w:val="left" w:pos="1161"/>
        </w:tabs>
        <w:spacing w:before="0"/>
        <w:ind w:right="329"/>
        <w:jc w:val="both"/>
        <w:rPr>
          <w:sz w:val="24"/>
        </w:rPr>
      </w:pPr>
      <w:r>
        <w:rPr>
          <w:sz w:val="24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</w:t>
      </w:r>
      <w:r>
        <w:rPr>
          <w:spacing w:val="-1"/>
          <w:sz w:val="24"/>
        </w:rPr>
        <w:t xml:space="preserve"> </w:t>
      </w:r>
      <w:r>
        <w:rPr>
          <w:sz w:val="24"/>
        </w:rPr>
        <w:t>544н, 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изменениями, внесёнными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 соцзащиты РФ от 25.12.2014 № 1115н и от 5.08.2016 г. № 422н).</w:t>
      </w:r>
    </w:p>
    <w:p w:rsidR="00DC5DA6" w:rsidRPr="00543A79" w:rsidRDefault="00543A79" w:rsidP="00543A79">
      <w:pPr>
        <w:pStyle w:val="a5"/>
        <w:numPr>
          <w:ilvl w:val="0"/>
          <w:numId w:val="8"/>
        </w:numPr>
        <w:tabs>
          <w:tab w:val="left" w:pos="1161"/>
        </w:tabs>
        <w:spacing w:before="0"/>
        <w:ind w:right="328"/>
        <w:jc w:val="both"/>
        <w:rPr>
          <w:sz w:val="24"/>
        </w:rPr>
      </w:pPr>
      <w:r>
        <w:rPr>
          <w:sz w:val="24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</w:t>
      </w:r>
      <w:r>
        <w:rPr>
          <w:spacing w:val="-4"/>
          <w:sz w:val="24"/>
        </w:rPr>
        <w:t>Р-6)</w:t>
      </w:r>
    </w:p>
    <w:p w:rsidR="00DC5DA6" w:rsidRDefault="00543A79" w:rsidP="00543A79">
      <w:pPr>
        <w:pStyle w:val="a3"/>
        <w:ind w:left="502" w:right="113" w:firstLine="427"/>
        <w:rPr>
          <w:sz w:val="22"/>
        </w:rPr>
      </w:pPr>
      <w: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</w:t>
      </w:r>
      <w:proofErr w:type="spellStart"/>
      <w:r>
        <w:t>ОООвнеурочная</w:t>
      </w:r>
      <w:proofErr w:type="spellEnd"/>
      <w:r>
        <w:t xml:space="preserve"> деятельность – это образовательная деятельность, осуществляемая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«Физика в задачах и экспериментах» способствует </w:t>
      </w:r>
      <w:proofErr w:type="spellStart"/>
      <w:r>
        <w:rPr>
          <w:b/>
        </w:rPr>
        <w:t>общеинтеллектуальному</w:t>
      </w:r>
      <w:proofErr w:type="spellEnd"/>
      <w:r>
        <w:rPr>
          <w:b/>
        </w:rPr>
        <w:t xml:space="preserve"> </w:t>
      </w:r>
      <w:r>
        <w:t>направлению развитию личности обучающихся 7-х классов</w:t>
      </w:r>
      <w:r>
        <w:rPr>
          <w:sz w:val="22"/>
        </w:rPr>
        <w:t>.</w:t>
      </w:r>
    </w:p>
    <w:p w:rsidR="00DC5DA6" w:rsidRDefault="00543A79" w:rsidP="00543A79">
      <w:pPr>
        <w:pStyle w:val="a3"/>
        <w:ind w:left="421" w:right="399" w:firstLine="360"/>
      </w:pPr>
      <w:r>
        <w:t>Физическое образование в системе общего и среднего образования занимает одно из ведущих мест. Являясь</w:t>
      </w:r>
      <w:r>
        <w:rPr>
          <w:spacing w:val="-2"/>
        </w:rPr>
        <w:t xml:space="preserve"> </w:t>
      </w:r>
      <w:r>
        <w:t>фундаментом</w:t>
      </w:r>
      <w:r>
        <w:rPr>
          <w:spacing w:val="-1"/>
        </w:rPr>
        <w:t xml:space="preserve"> </w:t>
      </w:r>
      <w:r>
        <w:t>научного миропонимания,</w:t>
      </w:r>
      <w:r>
        <w:rPr>
          <w:spacing w:val="-9"/>
        </w:rPr>
        <w:t xml:space="preserve"> </w:t>
      </w:r>
      <w:r>
        <w:t>оно 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 .</w:t>
      </w:r>
    </w:p>
    <w:p w:rsidR="00DC5DA6" w:rsidRDefault="00543A79" w:rsidP="00543A79">
      <w:pPr>
        <w:pStyle w:val="a3"/>
        <w:ind w:right="385"/>
        <w:sectPr w:rsidR="00DC5DA6">
          <w:footerReference w:type="default" r:id="rId9"/>
          <w:pgSz w:w="11910" w:h="16840"/>
          <w:pgMar w:top="460" w:right="220" w:bottom="1340" w:left="640" w:header="0" w:footer="1146" w:gutter="0"/>
          <w:pgNumType w:start="2"/>
          <w:cols w:space="720"/>
        </w:sectPr>
      </w:pPr>
      <w:r>
        <w:t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</w:t>
      </w:r>
      <w:r w:rsidRPr="00543A79">
        <w:t xml:space="preserve"> </w:t>
      </w:r>
      <w:r>
        <w:t>особенности учащихся, их способности и интересы, личностный</w:t>
      </w:r>
      <w:r>
        <w:rPr>
          <w:spacing w:val="-1"/>
        </w:rPr>
        <w:t xml:space="preserve"> </w:t>
      </w:r>
      <w:r>
        <w:t>опыт. Дифференциация</w:t>
      </w:r>
      <w:r>
        <w:rPr>
          <w:spacing w:val="-2"/>
        </w:rPr>
        <w:t xml:space="preserve"> </w:t>
      </w:r>
      <w:r>
        <w:t>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изучения физики в школьном курсе.</w:t>
      </w:r>
    </w:p>
    <w:p w:rsidR="00DC5DA6" w:rsidRDefault="00DC5DA6" w:rsidP="00543A79">
      <w:pPr>
        <w:pStyle w:val="a3"/>
        <w:jc w:val="left"/>
        <w:rPr>
          <w:sz w:val="30"/>
        </w:rPr>
      </w:pPr>
    </w:p>
    <w:p w:rsidR="00DC5DA6" w:rsidRDefault="00543A79" w:rsidP="00543A79">
      <w:pPr>
        <w:pStyle w:val="1"/>
        <w:numPr>
          <w:ilvl w:val="1"/>
          <w:numId w:val="8"/>
        </w:numPr>
        <w:tabs>
          <w:tab w:val="left" w:pos="1373"/>
        </w:tabs>
        <w:jc w:val="both"/>
      </w:pPr>
      <w:bookmarkStart w:id="2" w:name="2._Цели_курса"/>
      <w:bookmarkEnd w:id="2"/>
      <w:r>
        <w:t>Цели</w:t>
      </w:r>
      <w:r>
        <w:rPr>
          <w:spacing w:val="-5"/>
        </w:rPr>
        <w:t xml:space="preserve"> </w:t>
      </w:r>
      <w:r>
        <w:rPr>
          <w:spacing w:val="-2"/>
        </w:rPr>
        <w:t>курса</w:t>
      </w:r>
    </w:p>
    <w:p w:rsidR="00DC5DA6" w:rsidRDefault="00543A79" w:rsidP="00543A79">
      <w:pPr>
        <w:ind w:left="421" w:right="392" w:firstLine="710"/>
        <w:jc w:val="both"/>
        <w:rPr>
          <w:sz w:val="24"/>
        </w:rPr>
      </w:pP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 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 реализации программы внеурочной деятельности по физике «Физика в задачах и экспериментах», можно достичь </w:t>
      </w:r>
      <w:r>
        <w:rPr>
          <w:b/>
          <w:sz w:val="24"/>
        </w:rPr>
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>
        <w:rPr>
          <w:sz w:val="24"/>
        </w:rPr>
        <w:t>.</w:t>
      </w:r>
    </w:p>
    <w:p w:rsidR="00DC5DA6" w:rsidRDefault="00543A79" w:rsidP="00543A79">
      <w:pPr>
        <w:pStyle w:val="a3"/>
        <w:ind w:left="421" w:right="384" w:firstLine="710"/>
      </w:pPr>
      <w:r>
        <w:t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</w:t>
      </w:r>
    </w:p>
    <w:p w:rsidR="00DC5DA6" w:rsidRDefault="00543A79" w:rsidP="00543A79">
      <w:pPr>
        <w:pStyle w:val="a3"/>
        <w:ind w:left="435" w:right="386" w:firstLine="408"/>
      </w:pPr>
      <w:r>
        <w:t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  <w:r>
        <w:rPr>
          <w:spacing w:val="80"/>
        </w:rPr>
        <w:t xml:space="preserve">  </w:t>
      </w:r>
      <w:r>
        <w:t>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:rsidR="00DC5DA6" w:rsidRDefault="00543A79" w:rsidP="00543A79">
      <w:pPr>
        <w:pStyle w:val="a3"/>
        <w:ind w:left="421" w:right="393" w:firstLine="710"/>
      </w:pPr>
      <w:r>
        <w:rPr>
          <w:b/>
          <w:i/>
        </w:rPr>
        <w:t xml:space="preserve">Целью </w:t>
      </w:r>
      <w:r>
        <w:t>программы занятий внеурочной деятельности по физике «Физика в задачах и экспериментах»,</w:t>
      </w:r>
      <w:r>
        <w:rPr>
          <w:spacing w:val="40"/>
        </w:rPr>
        <w:t xml:space="preserve"> </w:t>
      </w:r>
      <w:r>
        <w:t>для учащихся 7-х классов являются:</w:t>
      </w:r>
    </w:p>
    <w:p w:rsidR="00DC5DA6" w:rsidRDefault="00543A79" w:rsidP="00543A79">
      <w:pPr>
        <w:pStyle w:val="a5"/>
        <w:numPr>
          <w:ilvl w:val="2"/>
          <w:numId w:val="8"/>
        </w:numPr>
        <w:tabs>
          <w:tab w:val="left" w:pos="1857"/>
        </w:tabs>
        <w:spacing w:before="0"/>
        <w:ind w:right="393"/>
        <w:rPr>
          <w:sz w:val="24"/>
        </w:rPr>
      </w:pPr>
      <w:r>
        <w:rPr>
          <w:sz w:val="24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DC5DA6" w:rsidRDefault="00543A79" w:rsidP="00543A79">
      <w:pPr>
        <w:pStyle w:val="a5"/>
        <w:numPr>
          <w:ilvl w:val="2"/>
          <w:numId w:val="8"/>
        </w:numPr>
        <w:tabs>
          <w:tab w:val="left" w:pos="1857"/>
        </w:tabs>
        <w:spacing w:before="0"/>
        <w:ind w:right="383"/>
        <w:rPr>
          <w:sz w:val="24"/>
        </w:rPr>
      </w:pPr>
      <w:r>
        <w:rPr>
          <w:sz w:val="24"/>
        </w:rPr>
        <w:t xml:space="preserve">формирование и развитие у учащихся ключевых компетенций –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DC5DA6" w:rsidRDefault="00543A79" w:rsidP="00543A79">
      <w:pPr>
        <w:pStyle w:val="a5"/>
        <w:numPr>
          <w:ilvl w:val="2"/>
          <w:numId w:val="8"/>
        </w:numPr>
        <w:tabs>
          <w:tab w:val="left" w:pos="1857"/>
        </w:tabs>
        <w:spacing w:before="0"/>
        <w:ind w:right="400"/>
        <w:rPr>
          <w:sz w:val="24"/>
        </w:rPr>
      </w:pPr>
      <w:r>
        <w:rPr>
          <w:sz w:val="24"/>
        </w:rPr>
        <w:t>формирование 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 универсальных учебных действий.</w:t>
      </w:r>
    </w:p>
    <w:p w:rsidR="00DC5DA6" w:rsidRPr="00543A79" w:rsidRDefault="00543A79" w:rsidP="00543A79">
      <w:pPr>
        <w:pStyle w:val="a5"/>
        <w:numPr>
          <w:ilvl w:val="2"/>
          <w:numId w:val="8"/>
        </w:numPr>
        <w:tabs>
          <w:tab w:val="left" w:pos="1857"/>
        </w:tabs>
        <w:spacing w:before="0"/>
        <w:ind w:right="406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487145984" behindDoc="1" locked="0" layoutInCell="1" allowOverlap="1" wp14:anchorId="0A03DF13" wp14:editId="519196B8">
            <wp:simplePos x="0" y="0"/>
            <wp:positionH relativeFrom="page">
              <wp:posOffset>7081519</wp:posOffset>
            </wp:positionH>
            <wp:positionV relativeFrom="paragraph">
              <wp:posOffset>271491</wp:posOffset>
            </wp:positionV>
            <wp:extent cx="78422" cy="1078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2" cy="1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воспитание творческой личности, способной к освоению передовых технологий и </w:t>
      </w:r>
      <w:r w:rsidRPr="00543A79">
        <w:rPr>
          <w:sz w:val="24"/>
          <w:szCs w:val="24"/>
        </w:rPr>
        <w:t>созданию своих собственных разработок, к выдвижению новых идей и проектов;</w:t>
      </w:r>
    </w:p>
    <w:p w:rsidR="00543A79" w:rsidRPr="00543A79" w:rsidRDefault="00543A79" w:rsidP="00543A79">
      <w:pPr>
        <w:pStyle w:val="a5"/>
        <w:numPr>
          <w:ilvl w:val="2"/>
          <w:numId w:val="8"/>
        </w:numPr>
        <w:tabs>
          <w:tab w:val="left" w:pos="1857"/>
        </w:tabs>
        <w:spacing w:before="0"/>
        <w:ind w:right="406"/>
        <w:rPr>
          <w:sz w:val="24"/>
          <w:szCs w:val="24"/>
        </w:rPr>
      </w:pPr>
      <w:r w:rsidRPr="00543A79">
        <w:rPr>
          <w:sz w:val="24"/>
          <w:szCs w:val="24"/>
        </w:rPr>
        <w:t xml:space="preserve">реализация деятельностного подхода к предметному обучению на занятиях внеурочной деятельности по физике. 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</w:t>
      </w:r>
      <w:proofErr w:type="spellStart"/>
      <w:r w:rsidRPr="00543A79">
        <w:rPr>
          <w:sz w:val="24"/>
          <w:szCs w:val="24"/>
        </w:rPr>
        <w:t>метапредметных</w:t>
      </w:r>
      <w:proofErr w:type="spellEnd"/>
      <w:r w:rsidRPr="00543A79">
        <w:rPr>
          <w:sz w:val="24"/>
          <w:szCs w:val="24"/>
        </w:rPr>
        <w:t xml:space="preserve"> </w:t>
      </w:r>
      <w:r w:rsidRPr="00543A79">
        <w:rPr>
          <w:spacing w:val="-2"/>
          <w:sz w:val="24"/>
          <w:szCs w:val="24"/>
        </w:rPr>
        <w:t>результатов.</w:t>
      </w:r>
    </w:p>
    <w:p w:rsidR="00DC5DA6" w:rsidRDefault="00DC5DA6" w:rsidP="00543A79">
      <w:pPr>
        <w:jc w:val="both"/>
        <w:rPr>
          <w:sz w:val="24"/>
        </w:rPr>
        <w:sectPr w:rsidR="00DC5DA6">
          <w:pgSz w:w="11910" w:h="16840"/>
          <w:pgMar w:top="460" w:right="220" w:bottom="1420" w:left="640" w:header="0" w:footer="1146" w:gutter="0"/>
          <w:cols w:space="720"/>
        </w:sectPr>
      </w:pPr>
    </w:p>
    <w:p w:rsidR="00DC5DA6" w:rsidRDefault="00DC5DA6" w:rsidP="00543A79">
      <w:pPr>
        <w:pStyle w:val="a3"/>
        <w:jc w:val="left"/>
        <w:rPr>
          <w:sz w:val="29"/>
        </w:rPr>
      </w:pPr>
    </w:p>
    <w:p w:rsidR="00DC5DA6" w:rsidRDefault="00543A79" w:rsidP="00543A79">
      <w:pPr>
        <w:pStyle w:val="1"/>
        <w:numPr>
          <w:ilvl w:val="1"/>
          <w:numId w:val="8"/>
        </w:numPr>
        <w:tabs>
          <w:tab w:val="left" w:pos="1733"/>
        </w:tabs>
        <w:ind w:left="1732"/>
        <w:jc w:val="left"/>
      </w:pPr>
      <w:bookmarkStart w:id="3" w:name="3._Задачи_курса"/>
      <w:bookmarkEnd w:id="3"/>
      <w:r>
        <w:t>Задачи</w:t>
      </w:r>
      <w:r>
        <w:rPr>
          <w:spacing w:val="-2"/>
        </w:rPr>
        <w:t xml:space="preserve"> курса</w:t>
      </w:r>
    </w:p>
    <w:p w:rsidR="00DC5DA6" w:rsidRDefault="00543A79" w:rsidP="00543A79">
      <w:pPr>
        <w:pStyle w:val="a3"/>
        <w:ind w:left="421" w:firstLine="710"/>
        <w:jc w:val="left"/>
      </w:pPr>
      <w:r>
        <w:t>Для реализации целей курса требуется решение конкретных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 Основные задачи внеурочной деятельности по физики: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</w:tabs>
        <w:spacing w:before="0"/>
        <w:ind w:right="433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7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различным видам деятельности;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</w:tabs>
        <w:spacing w:before="0"/>
        <w:ind w:right="957"/>
        <w:jc w:val="left"/>
        <w:rPr>
          <w:sz w:val="24"/>
        </w:rPr>
      </w:pPr>
      <w:r>
        <w:rPr>
          <w:sz w:val="24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</w:tabs>
        <w:spacing w:before="0"/>
        <w:ind w:hanging="78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</w:tabs>
        <w:spacing w:before="0"/>
        <w:ind w:hanging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</w:tabs>
        <w:spacing w:before="0"/>
        <w:ind w:hanging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способностей;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</w:tabs>
        <w:spacing w:before="0"/>
        <w:ind w:hanging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энциклопедиями;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</w:tabs>
        <w:spacing w:before="0"/>
        <w:ind w:right="87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 учебных действий в урочное время;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  <w:tab w:val="left" w:pos="2438"/>
          <w:tab w:val="left" w:pos="3364"/>
          <w:tab w:val="left" w:pos="5261"/>
          <w:tab w:val="left" w:pos="6533"/>
          <w:tab w:val="left" w:pos="8536"/>
        </w:tabs>
        <w:spacing w:before="0"/>
        <w:ind w:left="1857" w:right="845" w:hanging="141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3E0E5BE6" wp14:editId="47E8518F">
            <wp:simplePos x="0" y="0"/>
            <wp:positionH relativeFrom="page">
              <wp:posOffset>7099348</wp:posOffset>
            </wp:positionH>
            <wp:positionV relativeFrom="paragraph">
              <wp:posOffset>65288</wp:posOffset>
            </wp:positionV>
            <wp:extent cx="66430" cy="9183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0" cy="91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4"/>
          <w:sz w:val="24"/>
        </w:rPr>
        <w:t>опыта</w:t>
      </w:r>
      <w:r>
        <w:rPr>
          <w:sz w:val="24"/>
        </w:rPr>
        <w:tab/>
      </w:r>
      <w:r>
        <w:rPr>
          <w:spacing w:val="-2"/>
          <w:sz w:val="24"/>
        </w:rPr>
        <w:t>неформального</w:t>
      </w:r>
      <w:r>
        <w:rPr>
          <w:sz w:val="24"/>
        </w:rPr>
        <w:tab/>
      </w:r>
      <w:r>
        <w:rPr>
          <w:spacing w:val="-2"/>
          <w:sz w:val="24"/>
        </w:rPr>
        <w:t>общения,</w:t>
      </w:r>
      <w:r>
        <w:rPr>
          <w:sz w:val="24"/>
        </w:rPr>
        <w:tab/>
      </w:r>
      <w:r>
        <w:rPr>
          <w:spacing w:val="-2"/>
          <w:sz w:val="24"/>
        </w:rPr>
        <w:t>взаимодействия,</w:t>
      </w:r>
      <w:r>
        <w:rPr>
          <w:sz w:val="24"/>
        </w:rPr>
        <w:tab/>
      </w:r>
      <w:r>
        <w:rPr>
          <w:spacing w:val="-2"/>
          <w:sz w:val="24"/>
        </w:rPr>
        <w:t xml:space="preserve">сотрудничества; </w:t>
      </w:r>
      <w:r>
        <w:rPr>
          <w:sz w:val="24"/>
        </w:rPr>
        <w:t>расширение рамок общения с социумом.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</w:tabs>
        <w:spacing w:before="0"/>
        <w:ind w:right="391"/>
        <w:rPr>
          <w:sz w:val="24"/>
        </w:rPr>
      </w:pPr>
      <w:r>
        <w:rPr>
          <w:sz w:val="24"/>
        </w:rPr>
        <w:t xml:space="preserve">формирование навыков построения физических моделей и определения границ их </w:t>
      </w:r>
      <w:r>
        <w:rPr>
          <w:spacing w:val="-2"/>
          <w:sz w:val="24"/>
        </w:rPr>
        <w:t>применимости.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</w:tabs>
        <w:spacing w:before="0"/>
        <w:ind w:right="38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 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</w:t>
      </w:r>
      <w:r>
        <w:rPr>
          <w:spacing w:val="-2"/>
          <w:sz w:val="24"/>
        </w:rPr>
        <w:t>информационных</w:t>
      </w:r>
    </w:p>
    <w:p w:rsidR="00DC5DA6" w:rsidRDefault="00543A79" w:rsidP="00543A79">
      <w:pPr>
        <w:pStyle w:val="a3"/>
        <w:ind w:left="738"/>
        <w:jc w:val="left"/>
      </w:pPr>
      <w:r>
        <w:rPr>
          <w:spacing w:val="-2"/>
        </w:rPr>
        <w:t>технологий;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</w:tabs>
        <w:spacing w:before="0"/>
        <w:ind w:right="42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жизненных </w:t>
      </w:r>
      <w:r>
        <w:rPr>
          <w:spacing w:val="-2"/>
          <w:sz w:val="24"/>
        </w:rPr>
        <w:t>задач;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</w:tabs>
        <w:spacing w:before="0"/>
        <w:ind w:right="1135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практическую, аналитическую, поисковую;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</w:tabs>
        <w:spacing w:before="0"/>
        <w:ind w:hanging="789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DC5DA6" w:rsidRDefault="00543A79" w:rsidP="00543A79">
      <w:pPr>
        <w:pStyle w:val="a5"/>
        <w:numPr>
          <w:ilvl w:val="0"/>
          <w:numId w:val="7"/>
        </w:numPr>
        <w:tabs>
          <w:tab w:val="left" w:pos="1228"/>
          <w:tab w:val="left" w:pos="1229"/>
          <w:tab w:val="left" w:pos="4483"/>
        </w:tabs>
        <w:spacing w:before="0"/>
        <w:ind w:right="112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сообразительности</w:t>
      </w:r>
      <w:r>
        <w:rPr>
          <w:sz w:val="24"/>
        </w:rPr>
        <w:tab/>
        <w:t>и быстроты реакции при решении новых различных физических задач, связанных с практической деятельностью.</w:t>
      </w:r>
    </w:p>
    <w:p w:rsidR="00DC5DA6" w:rsidRDefault="00DC5DA6" w:rsidP="00543A79">
      <w:pPr>
        <w:pStyle w:val="a3"/>
        <w:jc w:val="left"/>
        <w:rPr>
          <w:sz w:val="31"/>
        </w:rPr>
      </w:pPr>
    </w:p>
    <w:p w:rsidR="00DC5DA6" w:rsidRDefault="00543A79" w:rsidP="00543A79">
      <w:pPr>
        <w:pStyle w:val="1"/>
        <w:numPr>
          <w:ilvl w:val="1"/>
          <w:numId w:val="8"/>
        </w:numPr>
        <w:tabs>
          <w:tab w:val="left" w:pos="1555"/>
        </w:tabs>
        <w:ind w:left="1554" w:hanging="246"/>
        <w:jc w:val="both"/>
      </w:pPr>
      <w:bookmarkStart w:id="4" w:name="4._Методы_обучения_и_формы_организации_д"/>
      <w:bookmarkEnd w:id="4"/>
      <w:r>
        <w:t>Методы</w:t>
      </w:r>
      <w:r>
        <w:rPr>
          <w:spacing w:val="-5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rPr>
          <w:spacing w:val="-2"/>
        </w:rPr>
        <w:t>обучающихся</w:t>
      </w:r>
    </w:p>
    <w:p w:rsidR="00DC5DA6" w:rsidRDefault="00543A79" w:rsidP="00543A79">
      <w:pPr>
        <w:pStyle w:val="a3"/>
        <w:ind w:left="421" w:right="384" w:firstLine="710"/>
      </w:pPr>
      <w:r>
        <w:t>Реализация программы внеурочной деятельности «Физика в задачах и 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</w:t>
      </w:r>
      <w:r>
        <w:rPr>
          <w:spacing w:val="40"/>
        </w:rPr>
        <w:t xml:space="preserve"> </w:t>
      </w:r>
      <w:r>
        <w:t>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:rsidR="00DC5DA6" w:rsidRDefault="00DC5DA6" w:rsidP="00543A79">
      <w:pPr>
        <w:sectPr w:rsidR="00DC5DA6">
          <w:pgSz w:w="11910" w:h="16840"/>
          <w:pgMar w:top="460" w:right="220" w:bottom="1420" w:left="640" w:header="0" w:footer="1146" w:gutter="0"/>
          <w:cols w:space="720"/>
        </w:sectPr>
      </w:pPr>
    </w:p>
    <w:p w:rsidR="00DC5DA6" w:rsidRDefault="00543A79" w:rsidP="00543A79">
      <w:pPr>
        <w:pStyle w:val="1"/>
        <w:numPr>
          <w:ilvl w:val="1"/>
          <w:numId w:val="8"/>
        </w:numPr>
        <w:tabs>
          <w:tab w:val="left" w:pos="1699"/>
        </w:tabs>
        <w:ind w:left="1698"/>
        <w:jc w:val="both"/>
      </w:pPr>
      <w:bookmarkStart w:id="5" w:name="5._Планируемые_результаты"/>
      <w:bookmarkEnd w:id="5"/>
      <w:r>
        <w:t>Планируемые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DC5DA6" w:rsidRDefault="00543A79" w:rsidP="00543A79">
      <w:pPr>
        <w:pStyle w:val="a3"/>
        <w:ind w:left="421" w:right="387" w:firstLine="360"/>
      </w:pPr>
      <w:r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ИКТ-компетентности обучающихся», «Основы </w:t>
      </w:r>
      <w:proofErr w:type="spellStart"/>
      <w:r>
        <w:t>учебноисследовательской</w:t>
      </w:r>
      <w:proofErr w:type="spellEnd"/>
      <w:r>
        <w:t xml:space="preserve">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</w:t>
      </w:r>
    </w:p>
    <w:p w:rsidR="00DC5DA6" w:rsidRDefault="00543A79" w:rsidP="00543A79">
      <w:pPr>
        <w:pStyle w:val="a5"/>
        <w:numPr>
          <w:ilvl w:val="1"/>
          <w:numId w:val="7"/>
        </w:numPr>
        <w:tabs>
          <w:tab w:val="left" w:pos="1219"/>
        </w:tabs>
        <w:spacing w:before="0"/>
        <w:ind w:right="401"/>
        <w:rPr>
          <w:sz w:val="24"/>
        </w:rPr>
      </w:pPr>
      <w:r>
        <w:rPr>
          <w:sz w:val="24"/>
        </w:rPr>
        <w:t>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DC5DA6" w:rsidRDefault="00543A79" w:rsidP="00543A79">
      <w:pPr>
        <w:pStyle w:val="a5"/>
        <w:numPr>
          <w:ilvl w:val="1"/>
          <w:numId w:val="7"/>
        </w:numPr>
        <w:tabs>
          <w:tab w:val="left" w:pos="1219"/>
        </w:tabs>
        <w:spacing w:before="0"/>
        <w:rPr>
          <w:sz w:val="24"/>
        </w:rPr>
      </w:pPr>
      <w:r>
        <w:rPr>
          <w:sz w:val="24"/>
        </w:rPr>
        <w:t>выработают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стиль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DC5DA6" w:rsidRDefault="00543A79" w:rsidP="00543A79">
      <w:pPr>
        <w:pStyle w:val="a5"/>
        <w:numPr>
          <w:ilvl w:val="1"/>
          <w:numId w:val="7"/>
        </w:numPr>
        <w:tabs>
          <w:tab w:val="left" w:pos="1219"/>
        </w:tabs>
        <w:spacing w:before="0"/>
        <w:ind w:right="389"/>
        <w:rPr>
          <w:sz w:val="24"/>
        </w:rPr>
      </w:pPr>
      <w:r>
        <w:rPr>
          <w:sz w:val="24"/>
        </w:rPr>
        <w:t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</w:t>
      </w:r>
    </w:p>
    <w:p w:rsidR="00DC5DA6" w:rsidRDefault="00543A79" w:rsidP="00543A79">
      <w:pPr>
        <w:pStyle w:val="a5"/>
        <w:numPr>
          <w:ilvl w:val="1"/>
          <w:numId w:val="7"/>
        </w:numPr>
        <w:tabs>
          <w:tab w:val="left" w:pos="1219"/>
        </w:tabs>
        <w:spacing w:before="0"/>
        <w:ind w:right="394"/>
        <w:rPr>
          <w:sz w:val="24"/>
        </w:rPr>
      </w:pPr>
      <w:r>
        <w:rPr>
          <w:sz w:val="24"/>
        </w:rPr>
        <w:t>научатся пользоваться приборами, с которыми не сталкиваются на уроках физики в основной школе;</w:t>
      </w:r>
    </w:p>
    <w:p w:rsidR="00DC5DA6" w:rsidRDefault="00543A79" w:rsidP="00543A79">
      <w:pPr>
        <w:pStyle w:val="a5"/>
        <w:numPr>
          <w:ilvl w:val="1"/>
          <w:numId w:val="7"/>
        </w:numPr>
        <w:tabs>
          <w:tab w:val="left" w:pos="1219"/>
        </w:tabs>
        <w:spacing w:before="0"/>
        <w:ind w:right="407"/>
        <w:rPr>
          <w:sz w:val="24"/>
        </w:rPr>
      </w:pPr>
      <w:r>
        <w:rPr>
          <w:sz w:val="24"/>
        </w:rPr>
        <w:t xml:space="preserve">разработают и сконструируют приборы и модели для последующей работы в кабинете </w:t>
      </w:r>
      <w:r>
        <w:rPr>
          <w:spacing w:val="-2"/>
          <w:sz w:val="24"/>
        </w:rPr>
        <w:t>физики.</w:t>
      </w:r>
    </w:p>
    <w:p w:rsidR="00DC5DA6" w:rsidRDefault="00543A79" w:rsidP="00543A79">
      <w:pPr>
        <w:pStyle w:val="a5"/>
        <w:numPr>
          <w:ilvl w:val="1"/>
          <w:numId w:val="7"/>
        </w:numPr>
        <w:tabs>
          <w:tab w:val="left" w:pos="1219"/>
        </w:tabs>
        <w:spacing w:before="0"/>
        <w:ind w:right="389"/>
        <w:rPr>
          <w:sz w:val="24"/>
        </w:rPr>
      </w:pPr>
      <w:r>
        <w:rPr>
          <w:sz w:val="24"/>
        </w:rPr>
        <w:t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</w:t>
      </w:r>
    </w:p>
    <w:p w:rsidR="00DC5DA6" w:rsidRDefault="00543A79" w:rsidP="00543A79">
      <w:pPr>
        <w:pStyle w:val="a5"/>
        <w:numPr>
          <w:ilvl w:val="1"/>
          <w:numId w:val="7"/>
        </w:numPr>
        <w:tabs>
          <w:tab w:val="left" w:pos="1219"/>
        </w:tabs>
        <w:spacing w:before="0"/>
        <w:ind w:right="388"/>
        <w:rPr>
          <w:sz w:val="24"/>
        </w:rPr>
      </w:pPr>
      <w:r>
        <w:rPr>
          <w:sz w:val="24"/>
        </w:rPr>
        <w:t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DC5DA6" w:rsidRDefault="00DC5DA6" w:rsidP="00543A79">
      <w:pPr>
        <w:pStyle w:val="a3"/>
        <w:jc w:val="left"/>
        <w:rPr>
          <w:sz w:val="27"/>
        </w:rPr>
      </w:pPr>
    </w:p>
    <w:p w:rsidR="00DC5DA6" w:rsidRDefault="00543A79" w:rsidP="00543A79">
      <w:pPr>
        <w:ind w:left="1146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являются:</w:t>
      </w:r>
    </w:p>
    <w:p w:rsidR="00DC5DA6" w:rsidRDefault="00543A79" w:rsidP="00543A79">
      <w:pPr>
        <w:pStyle w:val="a5"/>
        <w:numPr>
          <w:ilvl w:val="0"/>
          <w:numId w:val="6"/>
        </w:numPr>
        <w:tabs>
          <w:tab w:val="left" w:pos="1161"/>
        </w:tabs>
        <w:spacing w:before="0"/>
        <w:ind w:right="396"/>
        <w:jc w:val="both"/>
        <w:rPr>
          <w:sz w:val="24"/>
        </w:rPr>
      </w:pPr>
      <w:r>
        <w:rPr>
          <w:sz w:val="24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DC5DA6" w:rsidRDefault="00543A79" w:rsidP="00543A79">
      <w:pPr>
        <w:pStyle w:val="a5"/>
        <w:numPr>
          <w:ilvl w:val="0"/>
          <w:numId w:val="6"/>
        </w:numPr>
        <w:tabs>
          <w:tab w:val="left" w:pos="1161"/>
        </w:tabs>
        <w:spacing w:before="0"/>
        <w:ind w:right="396"/>
        <w:jc w:val="both"/>
        <w:rPr>
          <w:sz w:val="24"/>
        </w:rPr>
      </w:pPr>
      <w:r>
        <w:rPr>
          <w:sz w:val="24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DC5DA6" w:rsidRDefault="00543A79" w:rsidP="00543A79">
      <w:pPr>
        <w:pStyle w:val="a5"/>
        <w:numPr>
          <w:ilvl w:val="0"/>
          <w:numId w:val="6"/>
        </w:numPr>
        <w:tabs>
          <w:tab w:val="left" w:pos="1161"/>
        </w:tabs>
        <w:spacing w:before="0"/>
        <w:ind w:right="385"/>
        <w:jc w:val="both"/>
        <w:rPr>
          <w:sz w:val="24"/>
        </w:rPr>
      </w:pPr>
      <w:r>
        <w:rPr>
          <w:sz w:val="24"/>
        </w:rPr>
        <w:t xml:space="preserve">развитие элементов теоретического мышления на основе формирования умений устанавливать факты, выделять главное в изучаемом явлении, выявлять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между величинами, которые его характеризуют, выдвигать гипотезы, формулировать выводы;</w:t>
      </w:r>
    </w:p>
    <w:p w:rsidR="00DC5DA6" w:rsidRDefault="00543A79" w:rsidP="00543A79">
      <w:pPr>
        <w:pStyle w:val="a5"/>
        <w:numPr>
          <w:ilvl w:val="0"/>
          <w:numId w:val="6"/>
        </w:numPr>
        <w:tabs>
          <w:tab w:val="left" w:pos="1161"/>
        </w:tabs>
        <w:spacing w:before="0"/>
        <w:ind w:right="384"/>
        <w:jc w:val="both"/>
        <w:rPr>
          <w:sz w:val="24"/>
        </w:rPr>
      </w:pPr>
      <w:r>
        <w:rPr>
          <w:sz w:val="24"/>
        </w:rPr>
        <w:t xml:space="preserve"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</w:t>
      </w:r>
      <w:r>
        <w:rPr>
          <w:spacing w:val="-2"/>
          <w:sz w:val="24"/>
        </w:rPr>
        <w:t>информации.</w:t>
      </w:r>
    </w:p>
    <w:p w:rsidR="00DC5DA6" w:rsidRDefault="00DC5DA6" w:rsidP="00543A79">
      <w:pPr>
        <w:pStyle w:val="a3"/>
        <w:jc w:val="left"/>
        <w:rPr>
          <w:sz w:val="29"/>
        </w:rPr>
      </w:pPr>
    </w:p>
    <w:p w:rsidR="00DC5DA6" w:rsidRDefault="00543A79" w:rsidP="00543A79">
      <w:pPr>
        <w:ind w:left="963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Метапредметными</w:t>
      </w:r>
      <w:proofErr w:type="spellEnd"/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DC5DA6" w:rsidRDefault="00543A79" w:rsidP="00543A79">
      <w:pPr>
        <w:pStyle w:val="a5"/>
        <w:numPr>
          <w:ilvl w:val="0"/>
          <w:numId w:val="5"/>
        </w:numPr>
        <w:tabs>
          <w:tab w:val="left" w:pos="1161"/>
        </w:tabs>
        <w:spacing w:before="0"/>
        <w:ind w:right="400"/>
        <w:jc w:val="both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C5DA6" w:rsidRDefault="00543A79" w:rsidP="00543A79">
      <w:pPr>
        <w:pStyle w:val="a5"/>
        <w:numPr>
          <w:ilvl w:val="0"/>
          <w:numId w:val="5"/>
        </w:numPr>
        <w:tabs>
          <w:tab w:val="left" w:pos="1161"/>
        </w:tabs>
        <w:spacing w:before="0"/>
        <w:ind w:right="387"/>
        <w:jc w:val="both"/>
        <w:rPr>
          <w:sz w:val="24"/>
        </w:rPr>
      </w:pPr>
      <w:r>
        <w:rPr>
          <w:sz w:val="24"/>
        </w:rPr>
        <w:t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DC5DA6" w:rsidRDefault="00543A79" w:rsidP="00543A79">
      <w:pPr>
        <w:pStyle w:val="a5"/>
        <w:numPr>
          <w:ilvl w:val="0"/>
          <w:numId w:val="5"/>
        </w:numPr>
        <w:tabs>
          <w:tab w:val="left" w:pos="1161"/>
        </w:tabs>
        <w:spacing w:before="0"/>
        <w:ind w:right="401"/>
        <w:jc w:val="both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DC5DA6" w:rsidRDefault="00DC5DA6" w:rsidP="00543A79">
      <w:pPr>
        <w:jc w:val="both"/>
        <w:rPr>
          <w:sz w:val="24"/>
        </w:rPr>
        <w:sectPr w:rsidR="00DC5DA6">
          <w:pgSz w:w="11910" w:h="16840"/>
          <w:pgMar w:top="460" w:right="220" w:bottom="1420" w:left="640" w:header="0" w:footer="1146" w:gutter="0"/>
          <w:cols w:space="720"/>
        </w:sectPr>
      </w:pPr>
    </w:p>
    <w:p w:rsidR="00DC5DA6" w:rsidRDefault="00543A79" w:rsidP="00543A79">
      <w:pPr>
        <w:pStyle w:val="a5"/>
        <w:numPr>
          <w:ilvl w:val="0"/>
          <w:numId w:val="5"/>
        </w:numPr>
        <w:tabs>
          <w:tab w:val="left" w:pos="1161"/>
        </w:tabs>
        <w:spacing w:before="0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DC5DA6" w:rsidRDefault="00DC5DA6" w:rsidP="00543A79">
      <w:pPr>
        <w:pStyle w:val="a3"/>
        <w:jc w:val="left"/>
        <w:rPr>
          <w:sz w:val="31"/>
        </w:rPr>
      </w:pPr>
    </w:p>
    <w:p w:rsidR="00DC5DA6" w:rsidRDefault="00543A79" w:rsidP="00543A79">
      <w:pPr>
        <w:ind w:left="1261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DC5DA6" w:rsidRDefault="00543A79" w:rsidP="00543A79">
      <w:pPr>
        <w:pStyle w:val="a5"/>
        <w:numPr>
          <w:ilvl w:val="0"/>
          <w:numId w:val="4"/>
        </w:numPr>
        <w:tabs>
          <w:tab w:val="left" w:pos="1520"/>
          <w:tab w:val="left" w:pos="1521"/>
          <w:tab w:val="left" w:pos="3710"/>
          <w:tab w:val="left" w:pos="5611"/>
          <w:tab w:val="left" w:pos="6956"/>
          <w:tab w:val="left" w:pos="9112"/>
          <w:tab w:val="left" w:pos="9492"/>
        </w:tabs>
        <w:spacing w:before="0"/>
        <w:ind w:right="402"/>
        <w:rPr>
          <w:sz w:val="24"/>
        </w:rPr>
      </w:pPr>
      <w:proofErr w:type="spellStart"/>
      <w:r>
        <w:rPr>
          <w:spacing w:val="-2"/>
          <w:sz w:val="24"/>
        </w:rPr>
        <w:t>сформированность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познавательных</w:t>
      </w:r>
      <w:r>
        <w:rPr>
          <w:sz w:val="24"/>
        </w:rPr>
        <w:tab/>
      </w:r>
      <w:r>
        <w:rPr>
          <w:spacing w:val="-2"/>
          <w:sz w:val="24"/>
        </w:rPr>
        <w:t>интересов,</w:t>
      </w:r>
      <w:r>
        <w:rPr>
          <w:sz w:val="24"/>
        </w:rPr>
        <w:tab/>
      </w:r>
      <w:r>
        <w:rPr>
          <w:spacing w:val="-2"/>
          <w:sz w:val="24"/>
        </w:rPr>
        <w:t>интеллектуальных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творческих </w:t>
      </w:r>
      <w:r>
        <w:rPr>
          <w:sz w:val="24"/>
        </w:rPr>
        <w:t>способностей учащихся;</w:t>
      </w:r>
    </w:p>
    <w:p w:rsidR="00DC5DA6" w:rsidRDefault="00543A79" w:rsidP="00543A79">
      <w:pPr>
        <w:pStyle w:val="a5"/>
        <w:numPr>
          <w:ilvl w:val="0"/>
          <w:numId w:val="4"/>
        </w:numPr>
        <w:tabs>
          <w:tab w:val="left" w:pos="1520"/>
          <w:tab w:val="left" w:pos="1521"/>
        </w:tabs>
        <w:spacing w:before="0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умений;</w:t>
      </w:r>
    </w:p>
    <w:p w:rsidR="00DC5DA6" w:rsidRDefault="00543A79" w:rsidP="00543A79">
      <w:pPr>
        <w:pStyle w:val="a5"/>
        <w:numPr>
          <w:ilvl w:val="0"/>
          <w:numId w:val="4"/>
        </w:numPr>
        <w:tabs>
          <w:tab w:val="left" w:pos="1520"/>
          <w:tab w:val="left" w:pos="1521"/>
        </w:tabs>
        <w:spacing w:before="0"/>
        <w:ind w:right="429"/>
        <w:rPr>
          <w:sz w:val="24"/>
        </w:rPr>
      </w:pPr>
      <w:r>
        <w:rPr>
          <w:sz w:val="24"/>
        </w:rPr>
        <w:t>приобретение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ставить перед</w:t>
      </w:r>
      <w:r>
        <w:rPr>
          <w:spacing w:val="28"/>
          <w:sz w:val="24"/>
        </w:rPr>
        <w:t xml:space="preserve"> </w:t>
      </w:r>
      <w:r>
        <w:rPr>
          <w:sz w:val="24"/>
        </w:rPr>
        <w:t>собой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познавательные цели,</w:t>
      </w:r>
      <w:r>
        <w:rPr>
          <w:spacing w:val="28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27"/>
          <w:sz w:val="24"/>
        </w:rPr>
        <w:t xml:space="preserve"> </w:t>
      </w:r>
      <w:r>
        <w:rPr>
          <w:sz w:val="24"/>
        </w:rPr>
        <w:t>гипотезы, доказывать собственную точку зрения;</w:t>
      </w:r>
    </w:p>
    <w:p w:rsidR="00DC5DA6" w:rsidRPr="00543A79" w:rsidRDefault="00543A79" w:rsidP="00543A79">
      <w:pPr>
        <w:pStyle w:val="a5"/>
        <w:numPr>
          <w:ilvl w:val="0"/>
          <w:numId w:val="4"/>
        </w:numPr>
        <w:tabs>
          <w:tab w:val="left" w:pos="1520"/>
          <w:tab w:val="left" w:pos="1521"/>
        </w:tabs>
        <w:spacing w:before="0"/>
        <w:ind w:right="744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 самому себе как части природы.</w:t>
      </w:r>
    </w:p>
    <w:p w:rsidR="00DC5DA6" w:rsidRDefault="00543A79" w:rsidP="00543A79">
      <w:pPr>
        <w:pStyle w:val="1"/>
        <w:numPr>
          <w:ilvl w:val="1"/>
          <w:numId w:val="4"/>
        </w:numPr>
        <w:tabs>
          <w:tab w:val="left" w:pos="1699"/>
        </w:tabs>
        <w:ind w:hanging="241"/>
        <w:jc w:val="both"/>
      </w:pPr>
      <w:bookmarkStart w:id="6" w:name="6._Способы_оценки_уровня_достижения_обуч"/>
      <w:bookmarkEnd w:id="6"/>
      <w:r>
        <w:t>Способы</w:t>
      </w:r>
      <w:r>
        <w:rPr>
          <w:spacing w:val="-11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rPr>
          <w:spacing w:val="-2"/>
        </w:rPr>
        <w:t>обучающихся</w:t>
      </w:r>
    </w:p>
    <w:p w:rsidR="00DC5DA6" w:rsidRDefault="00543A79" w:rsidP="00543A79">
      <w:pPr>
        <w:pStyle w:val="a3"/>
        <w:ind w:left="421" w:right="395" w:firstLine="710"/>
      </w:pPr>
      <w:r>
        <w:t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</w:t>
      </w:r>
      <w:r>
        <w:rPr>
          <w:spacing w:val="-2"/>
        </w:rPr>
        <w:t xml:space="preserve"> </w:t>
      </w:r>
      <w:r>
        <w:t>законченность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тщательность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</w:t>
      </w:r>
    </w:p>
    <w:p w:rsidR="00DC5DA6" w:rsidRDefault="00543A79" w:rsidP="00543A79">
      <w:pPr>
        <w:pStyle w:val="a3"/>
        <w:ind w:left="421" w:right="385" w:firstLine="710"/>
      </w:pPr>
      <w: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</w:t>
      </w:r>
    </w:p>
    <w:p w:rsidR="00DC5DA6" w:rsidRPr="00543A79" w:rsidRDefault="00543A79" w:rsidP="00543A79">
      <w:pPr>
        <w:pStyle w:val="a3"/>
        <w:ind w:left="421" w:right="391" w:firstLine="710"/>
      </w:pPr>
      <w:r>
        <w:t>Работа с учебным материалом разнообразных форм дает возможность каждому</w:t>
      </w:r>
      <w:r>
        <w:rPr>
          <w:spacing w:val="40"/>
        </w:rPr>
        <w:t xml:space="preserve"> </w:t>
      </w:r>
      <w:r>
        <w:t>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 xml:space="preserve">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</w:t>
      </w:r>
      <w:r>
        <w:rPr>
          <w:spacing w:val="-2"/>
        </w:rPr>
        <w:t>учащихся.</w:t>
      </w:r>
    </w:p>
    <w:p w:rsidR="00DC5DA6" w:rsidRPr="00543A79" w:rsidRDefault="00543A79" w:rsidP="00543A79">
      <w:pPr>
        <w:pStyle w:val="1"/>
        <w:numPr>
          <w:ilvl w:val="1"/>
          <w:numId w:val="4"/>
        </w:numPr>
        <w:tabs>
          <w:tab w:val="left" w:pos="2693"/>
        </w:tabs>
        <w:ind w:left="2692" w:hanging="241"/>
        <w:jc w:val="left"/>
      </w:pPr>
      <w:bookmarkStart w:id="7" w:name="7._Содержание_программы"/>
      <w:bookmarkEnd w:id="7"/>
      <w:r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DC5DA6" w:rsidRDefault="00543A79" w:rsidP="00543A79">
      <w:pPr>
        <w:ind w:left="2154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изучаемого курса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классе</w:t>
      </w:r>
    </w:p>
    <w:p w:rsidR="00DC5DA6" w:rsidRDefault="00543A79" w:rsidP="00543A79">
      <w:pPr>
        <w:pStyle w:val="1"/>
        <w:ind w:left="1146" w:firstLine="0"/>
      </w:pPr>
      <w:bookmarkStart w:id="8" w:name="1.________Первоначальные_сведения_о_стро"/>
      <w:bookmarkEnd w:id="8"/>
      <w:r>
        <w:t>1.</w:t>
      </w:r>
      <w:r>
        <w:rPr>
          <w:spacing w:val="67"/>
          <w:w w:val="150"/>
        </w:rPr>
        <w:t xml:space="preserve">   </w:t>
      </w:r>
      <w:r>
        <w:t>Первоначальные 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-8"/>
        </w:rPr>
        <w:t xml:space="preserve"> </w:t>
      </w:r>
      <w:r>
        <w:t>вещества</w:t>
      </w:r>
      <w:r>
        <w:rPr>
          <w:spacing w:val="3"/>
        </w:rPr>
        <w:t xml:space="preserve"> </w:t>
      </w:r>
      <w:r>
        <w:t>(7</w:t>
      </w:r>
      <w:r>
        <w:rPr>
          <w:spacing w:val="1"/>
        </w:rPr>
        <w:t xml:space="preserve"> </w:t>
      </w:r>
      <w:r>
        <w:rPr>
          <w:spacing w:val="-5"/>
        </w:rPr>
        <w:t>ч)</w:t>
      </w:r>
    </w:p>
    <w:p w:rsidR="00DC5DA6" w:rsidRDefault="00543A79" w:rsidP="00543A79">
      <w:pPr>
        <w:pStyle w:val="a3"/>
        <w:ind w:left="435" w:right="390" w:firstLine="105"/>
        <w:rPr>
          <w:b/>
        </w:rPr>
      </w:pPr>
      <w:r>
        <w:t xml:space="preserve"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 </w:t>
      </w:r>
      <w:r>
        <w:rPr>
          <w:b/>
        </w:rPr>
        <w:t>2. Взаимодействие тел (12 ч)</w:t>
      </w:r>
    </w:p>
    <w:p w:rsidR="00DC5DA6" w:rsidRDefault="00543A79" w:rsidP="00543A79">
      <w:pPr>
        <w:pStyle w:val="a3"/>
        <w:ind w:left="435" w:right="387" w:hanging="15"/>
      </w:pPr>
      <w:r>
        <w:t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нестандартных задач.</w:t>
      </w:r>
    </w:p>
    <w:p w:rsidR="00DC5DA6" w:rsidRDefault="00543A79" w:rsidP="00543A79">
      <w:pPr>
        <w:pStyle w:val="1"/>
        <w:numPr>
          <w:ilvl w:val="0"/>
          <w:numId w:val="3"/>
        </w:numPr>
        <w:tabs>
          <w:tab w:val="left" w:pos="1944"/>
        </w:tabs>
        <w:ind w:hanging="798"/>
        <w:jc w:val="both"/>
      </w:pPr>
      <w:bookmarkStart w:id="9" w:name="3._Давление._Давление_жидкостей_и_газов_"/>
      <w:bookmarkEnd w:id="9"/>
      <w:r>
        <w:t>Давление.</w:t>
      </w:r>
      <w:r>
        <w:rPr>
          <w:spacing w:val="-3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жидкостей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газов</w:t>
      </w:r>
      <w:r>
        <w:rPr>
          <w:spacing w:val="-6"/>
        </w:rPr>
        <w:t xml:space="preserve"> </w:t>
      </w:r>
      <w:r>
        <w:t>(7</w:t>
      </w:r>
      <w:r>
        <w:rPr>
          <w:spacing w:val="-5"/>
        </w:rPr>
        <w:t xml:space="preserve"> </w:t>
      </w:r>
      <w:r>
        <w:rPr>
          <w:spacing w:val="-7"/>
        </w:rPr>
        <w:t>ч)</w:t>
      </w:r>
    </w:p>
    <w:p w:rsidR="00DC5DA6" w:rsidRDefault="00543A79" w:rsidP="00543A79">
      <w:pPr>
        <w:pStyle w:val="a3"/>
        <w:ind w:left="435" w:right="385" w:hanging="15"/>
      </w:pPr>
      <w:r>
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</w:t>
      </w:r>
      <w:r>
        <w:rPr>
          <w:spacing w:val="40"/>
        </w:rPr>
        <w:t xml:space="preserve"> </w:t>
      </w:r>
      <w:r>
        <w:t>массы тела, плавающего в воде. Определение плотности твердого тела. Определение объема куска льда.</w:t>
      </w:r>
    </w:p>
    <w:p w:rsidR="00543A79" w:rsidRDefault="00543A79" w:rsidP="00543A79">
      <w:pPr>
        <w:pStyle w:val="a3"/>
        <w:ind w:left="421"/>
      </w:pPr>
      <w:r>
        <w:t>Изучение условия</w:t>
      </w:r>
      <w:r>
        <w:rPr>
          <w:spacing w:val="-7"/>
        </w:rPr>
        <w:t xml:space="preserve"> </w:t>
      </w:r>
      <w:r>
        <w:t>плавания</w:t>
      </w:r>
      <w:r>
        <w:rPr>
          <w:spacing w:val="-8"/>
        </w:rPr>
        <w:t xml:space="preserve"> </w:t>
      </w:r>
      <w:r>
        <w:t>тел.</w:t>
      </w:r>
      <w:r>
        <w:rPr>
          <w:spacing w:val="-5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нестандартных</w:t>
      </w:r>
      <w:r>
        <w:rPr>
          <w:spacing w:val="-11"/>
        </w:rPr>
        <w:t xml:space="preserve"> </w:t>
      </w:r>
      <w:r>
        <w:rPr>
          <w:spacing w:val="-2"/>
        </w:rPr>
        <w:t>задач.</w:t>
      </w:r>
    </w:p>
    <w:p w:rsidR="00543A79" w:rsidRDefault="00543A79" w:rsidP="00543A79">
      <w:pPr>
        <w:pStyle w:val="1"/>
        <w:numPr>
          <w:ilvl w:val="0"/>
          <w:numId w:val="9"/>
        </w:numPr>
        <w:tabs>
          <w:tab w:val="left" w:pos="1881"/>
        </w:tabs>
      </w:pPr>
      <w:bookmarkStart w:id="10" w:name="4._Работа_и_мощность._Энергия_(8_ч)"/>
      <w:bookmarkEnd w:id="10"/>
      <w:r>
        <w:t>Работа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  <w:r>
        <w:rPr>
          <w:spacing w:val="-9"/>
        </w:rPr>
        <w:t xml:space="preserve"> </w:t>
      </w:r>
      <w:r>
        <w:t xml:space="preserve">(8 </w:t>
      </w:r>
      <w:r>
        <w:rPr>
          <w:spacing w:val="-5"/>
        </w:rPr>
        <w:t>ч)</w:t>
      </w:r>
    </w:p>
    <w:p w:rsidR="00543A79" w:rsidRDefault="00543A79" w:rsidP="00543A79">
      <w:pPr>
        <w:pStyle w:val="a3"/>
        <w:ind w:left="435" w:right="384" w:hanging="15"/>
      </w:pPr>
      <w:r>
        <w:t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 Решение нестандартных задач.</w:t>
      </w:r>
    </w:p>
    <w:p w:rsidR="00543A79" w:rsidRDefault="00543A79" w:rsidP="00543A79">
      <w:pPr>
        <w:pStyle w:val="a5"/>
        <w:numPr>
          <w:ilvl w:val="0"/>
          <w:numId w:val="2"/>
        </w:numPr>
        <w:tabs>
          <w:tab w:val="left" w:pos="1699"/>
        </w:tabs>
        <w:spacing w:before="0"/>
        <w:jc w:val="both"/>
        <w:rPr>
          <w:b/>
          <w:sz w:val="24"/>
        </w:rPr>
      </w:pPr>
      <w:bookmarkStart w:id="11" w:name="8.__Календарно_–тематическое_планировани"/>
      <w:bookmarkEnd w:id="11"/>
      <w:r>
        <w:rPr>
          <w:b/>
          <w:sz w:val="24"/>
        </w:rPr>
        <w:t>Календарно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планирования</w:t>
      </w:r>
    </w:p>
    <w:p w:rsidR="00DC5DA6" w:rsidRDefault="00DC5DA6" w:rsidP="00543A79">
      <w:pPr>
        <w:sectPr w:rsidR="00DC5DA6">
          <w:pgSz w:w="11910" w:h="16840"/>
          <w:pgMar w:top="460" w:right="220" w:bottom="1420" w:left="640" w:header="0" w:footer="1146" w:gutter="0"/>
          <w:cols w:space="720"/>
        </w:sectPr>
      </w:pPr>
    </w:p>
    <w:p w:rsidR="00DC5DA6" w:rsidRDefault="00DC5DA6" w:rsidP="00543A79">
      <w:pPr>
        <w:pStyle w:val="a3"/>
        <w:jc w:val="left"/>
        <w:rPr>
          <w:b/>
          <w:sz w:val="30"/>
        </w:rPr>
      </w:pPr>
    </w:p>
    <w:p w:rsidR="00DC5DA6" w:rsidRDefault="00543A79" w:rsidP="00543A79">
      <w:pPr>
        <w:ind w:left="1823"/>
        <w:rPr>
          <w:b/>
          <w:sz w:val="24"/>
        </w:rPr>
      </w:pPr>
      <w:bookmarkStart w:id="12" w:name="Календарно_–тематическое_планирование_(1"/>
      <w:bookmarkEnd w:id="12"/>
      <w:r>
        <w:rPr>
          <w:b/>
          <w:sz w:val="24"/>
        </w:rPr>
        <w:t>Календарно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обучения)</w:t>
      </w:r>
    </w:p>
    <w:p w:rsidR="00DC5DA6" w:rsidRDefault="00DC5DA6" w:rsidP="00543A79">
      <w:pPr>
        <w:pStyle w:val="a3"/>
        <w:jc w:val="left"/>
        <w:rPr>
          <w:b/>
          <w:sz w:val="20"/>
        </w:rPr>
      </w:pPr>
    </w:p>
    <w:p w:rsidR="00DC5DA6" w:rsidRDefault="00DC5DA6" w:rsidP="00543A79">
      <w:pPr>
        <w:pStyle w:val="a3"/>
        <w:jc w:val="left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961"/>
        <w:gridCol w:w="5955"/>
        <w:gridCol w:w="1057"/>
        <w:gridCol w:w="1417"/>
      </w:tblGrid>
      <w:tr w:rsidR="00DC5DA6">
        <w:trPr>
          <w:trHeight w:val="470"/>
        </w:trPr>
        <w:tc>
          <w:tcPr>
            <w:tcW w:w="965" w:type="dxa"/>
          </w:tcPr>
          <w:p w:rsidR="00DC5DA6" w:rsidRDefault="00543A79" w:rsidP="00543A7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961" w:type="dxa"/>
            <w:vMerge w:val="restart"/>
          </w:tcPr>
          <w:p w:rsidR="00DC5DA6" w:rsidRDefault="00543A79" w:rsidP="00543A79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C5DA6" w:rsidRDefault="00543A79" w:rsidP="00543A79">
            <w:pPr>
              <w:pStyle w:val="TableParagraph"/>
              <w:ind w:left="216" w:right="246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заня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тия</w:t>
            </w:r>
            <w:proofErr w:type="spellEnd"/>
          </w:p>
        </w:tc>
        <w:tc>
          <w:tcPr>
            <w:tcW w:w="5955" w:type="dxa"/>
            <w:vMerge w:val="restart"/>
          </w:tcPr>
          <w:p w:rsidR="00DC5DA6" w:rsidRDefault="00543A79" w:rsidP="00543A79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занятия</w:t>
            </w:r>
          </w:p>
        </w:tc>
        <w:tc>
          <w:tcPr>
            <w:tcW w:w="2474" w:type="dxa"/>
            <w:gridSpan w:val="2"/>
          </w:tcPr>
          <w:p w:rsidR="00DC5DA6" w:rsidRDefault="00DC5DA6" w:rsidP="00543A79">
            <w:pPr>
              <w:pStyle w:val="TableParagraph"/>
            </w:pPr>
          </w:p>
        </w:tc>
      </w:tr>
      <w:tr w:rsidR="00DC5DA6">
        <w:trPr>
          <w:trHeight w:val="787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DC5DA6" w:rsidRDefault="00DC5DA6" w:rsidP="00543A79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</w:tcPr>
          <w:p w:rsidR="00DC5DA6" w:rsidRDefault="00DC5DA6" w:rsidP="00543A79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171" w:righ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417" w:type="dxa"/>
          </w:tcPr>
          <w:p w:rsidR="00DC5DA6" w:rsidRDefault="00543A79" w:rsidP="00543A79">
            <w:pPr>
              <w:pStyle w:val="TableParagraph"/>
              <w:ind w:left="357" w:right="287" w:hanging="82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Практи</w:t>
            </w:r>
            <w:proofErr w:type="spellEnd"/>
            <w:r>
              <w:rPr>
                <w:b/>
                <w:spacing w:val="-2"/>
              </w:rPr>
              <w:t xml:space="preserve">- </w:t>
            </w:r>
            <w:proofErr w:type="spellStart"/>
            <w:r>
              <w:rPr>
                <w:b/>
                <w:spacing w:val="-2"/>
              </w:rPr>
              <w:t>ческая</w:t>
            </w:r>
            <w:proofErr w:type="spellEnd"/>
          </w:p>
          <w:p w:rsidR="00DC5DA6" w:rsidRDefault="00543A79" w:rsidP="00543A79">
            <w:pPr>
              <w:pStyle w:val="TableParagraph"/>
              <w:ind w:left="362"/>
              <w:rPr>
                <w:b/>
              </w:rPr>
            </w:pPr>
            <w:r>
              <w:rPr>
                <w:b/>
                <w:spacing w:val="-2"/>
              </w:rPr>
              <w:t>работа</w:t>
            </w:r>
          </w:p>
        </w:tc>
      </w:tr>
      <w:tr w:rsidR="00DC5DA6">
        <w:trPr>
          <w:trHeight w:val="585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 w:right="213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технике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DC5DA6" w:rsidP="00543A79">
            <w:pPr>
              <w:pStyle w:val="TableParagraph"/>
            </w:pPr>
          </w:p>
        </w:tc>
      </w:tr>
      <w:tr w:rsidR="00DC5DA6">
        <w:trPr>
          <w:trHeight w:val="576"/>
        </w:trPr>
        <w:tc>
          <w:tcPr>
            <w:tcW w:w="10355" w:type="dxa"/>
            <w:gridSpan w:val="5"/>
          </w:tcPr>
          <w:p w:rsidR="00DC5DA6" w:rsidRDefault="00543A79" w:rsidP="00543A79">
            <w:pPr>
              <w:pStyle w:val="TableParagraph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4"/>
                <w:sz w:val="24"/>
              </w:rPr>
              <w:t xml:space="preserve"> (7ч)</w:t>
            </w:r>
          </w:p>
        </w:tc>
      </w:tr>
      <w:tr w:rsidR="00DC5DA6">
        <w:trPr>
          <w:trHeight w:val="609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«Определение </w:t>
            </w:r>
            <w:r>
              <w:rPr>
                <w:spacing w:val="-4"/>
                <w:sz w:val="24"/>
              </w:rPr>
              <w:t>цены</w:t>
            </w:r>
          </w:p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приборов».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543A79" w:rsidP="00543A7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859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tabs>
                <w:tab w:val="left" w:pos="2572"/>
                <w:tab w:val="left" w:pos="3566"/>
                <w:tab w:val="left" w:pos="4109"/>
              </w:tabs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</w:p>
          <w:p w:rsidR="00DC5DA6" w:rsidRDefault="00543A79" w:rsidP="00543A79">
            <w:pPr>
              <w:pStyle w:val="TableParagraph"/>
              <w:ind w:left="2572"/>
              <w:rPr>
                <w:sz w:val="24"/>
              </w:rPr>
            </w:pPr>
            <w:r>
              <w:rPr>
                <w:spacing w:val="-2"/>
                <w:sz w:val="24"/>
              </w:rPr>
              <w:t>«Определение</w:t>
            </w:r>
          </w:p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543A79" w:rsidP="00543A7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633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цилиндра».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543A79" w:rsidP="00543A7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609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«Измерение</w:t>
            </w:r>
          </w:p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543A79" w:rsidP="00543A7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609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размеров</w:t>
            </w:r>
          </w:p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543A79" w:rsidP="00543A7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609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толщины</w:t>
            </w:r>
          </w:p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бумаги».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543A79" w:rsidP="00543A7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575"/>
        </w:trPr>
        <w:tc>
          <w:tcPr>
            <w:tcW w:w="10355" w:type="dxa"/>
            <w:gridSpan w:val="5"/>
          </w:tcPr>
          <w:p w:rsidR="00DC5DA6" w:rsidRDefault="00543A79" w:rsidP="00543A79">
            <w:pPr>
              <w:pStyle w:val="TableParagraph"/>
              <w:ind w:left="430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ч)</w:t>
            </w:r>
          </w:p>
        </w:tc>
      </w:tr>
      <w:tr w:rsidR="00DC5DA6">
        <w:trPr>
          <w:trHeight w:val="614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скорости</w:t>
            </w:r>
          </w:p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543A79" w:rsidP="00543A7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609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равномерного</w:t>
            </w:r>
          </w:p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движения».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DC5DA6" w:rsidP="00543A79">
            <w:pPr>
              <w:pStyle w:val="TableParagraph"/>
            </w:pPr>
          </w:p>
        </w:tc>
      </w:tr>
      <w:tr w:rsidR="00DC5DA6">
        <w:trPr>
          <w:trHeight w:val="609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 капли воды».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543A79" w:rsidP="00543A7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854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 w:right="213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«Измерение </w:t>
            </w:r>
            <w:r>
              <w:rPr>
                <w:spacing w:val="-2"/>
                <w:sz w:val="24"/>
              </w:rPr>
              <w:t>плотности</w:t>
            </w:r>
          </w:p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куска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сахара».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543A79" w:rsidP="00543A7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854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 w:right="213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«Измерение </w:t>
            </w:r>
            <w:r>
              <w:rPr>
                <w:spacing w:val="-2"/>
                <w:sz w:val="24"/>
              </w:rPr>
              <w:t>плотности</w:t>
            </w:r>
          </w:p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хозяйственного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мыла».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543A79" w:rsidP="00543A7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498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«Плотность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DC5DA6" w:rsidP="00543A79">
            <w:pPr>
              <w:pStyle w:val="TableParagraph"/>
            </w:pPr>
          </w:p>
        </w:tc>
      </w:tr>
      <w:tr w:rsidR="00DC5DA6">
        <w:trPr>
          <w:trHeight w:val="609"/>
        </w:trPr>
        <w:tc>
          <w:tcPr>
            <w:tcW w:w="965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1" w:type="dxa"/>
          </w:tcPr>
          <w:p w:rsidR="00DC5DA6" w:rsidRDefault="00543A79" w:rsidP="00543A79">
            <w:pPr>
              <w:pStyle w:val="TableParagraph"/>
              <w:ind w:left="21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955" w:type="dxa"/>
          </w:tcPr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«Исследование</w:t>
            </w:r>
          </w:p>
          <w:p w:rsidR="00DC5DA6" w:rsidRDefault="00543A79" w:rsidP="00543A7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массы </w:t>
            </w:r>
            <w:r>
              <w:rPr>
                <w:spacing w:val="-2"/>
                <w:sz w:val="24"/>
              </w:rPr>
              <w:t>тела».</w:t>
            </w:r>
          </w:p>
        </w:tc>
        <w:tc>
          <w:tcPr>
            <w:tcW w:w="1057" w:type="dxa"/>
          </w:tcPr>
          <w:p w:rsidR="00DC5DA6" w:rsidRDefault="00543A79" w:rsidP="00543A7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C5DA6" w:rsidRDefault="00543A79" w:rsidP="00543A7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C5DA6" w:rsidRDefault="00DC5DA6" w:rsidP="00543A79">
      <w:pPr>
        <w:rPr>
          <w:sz w:val="24"/>
        </w:rPr>
        <w:sectPr w:rsidR="00DC5DA6">
          <w:pgSz w:w="11910" w:h="16840"/>
          <w:pgMar w:top="460" w:right="220" w:bottom="1340" w:left="640" w:header="0" w:footer="1146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5954"/>
        <w:gridCol w:w="950"/>
        <w:gridCol w:w="1560"/>
      </w:tblGrid>
      <w:tr w:rsidR="00DC5DA6">
        <w:trPr>
          <w:trHeight w:val="609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right="5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веса воздуха в комнате».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609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right="5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«Сложение </w:t>
            </w:r>
            <w:r>
              <w:rPr>
                <w:spacing w:val="-4"/>
                <w:sz w:val="24"/>
              </w:rPr>
              <w:t>сил,</w:t>
            </w:r>
          </w:p>
          <w:p w:rsidR="00DC5DA6" w:rsidRDefault="00543A79" w:rsidP="00543A7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прямой».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474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right="5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«Измерение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470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жесткости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пружины».</w:t>
            </w:r>
          </w:p>
        </w:tc>
        <w:tc>
          <w:tcPr>
            <w:tcW w:w="95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</w:tr>
      <w:tr w:rsidR="00DC5DA6">
        <w:trPr>
          <w:trHeight w:val="614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«Измерение коэффициента силы трения скольжения».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311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трения».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DC5DA6" w:rsidP="00543A79">
            <w:pPr>
              <w:pStyle w:val="TableParagraph"/>
            </w:pPr>
          </w:p>
        </w:tc>
      </w:tr>
      <w:tr w:rsidR="00DC5DA6">
        <w:trPr>
          <w:trHeight w:val="576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424" w:type="dxa"/>
            <w:gridSpan w:val="4"/>
          </w:tcPr>
          <w:p w:rsidR="00DC5DA6" w:rsidRDefault="00543A79" w:rsidP="00543A79">
            <w:pPr>
              <w:pStyle w:val="TableParagraph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ч)</w:t>
            </w:r>
          </w:p>
        </w:tc>
      </w:tr>
      <w:tr w:rsidR="00DC5DA6">
        <w:trPr>
          <w:trHeight w:val="609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«Исследование 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поверхности»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609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давления</w:t>
            </w:r>
          </w:p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цилиндрического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тела».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видим?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907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которой атмосфера давит на поверхность стола».</w:t>
            </w:r>
          </w:p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разноцветный.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613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массы тела, плавающего в воде».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777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«Определение плотности твердого тела».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498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</w:tr>
      <w:tr w:rsidR="00DC5DA6">
        <w:trPr>
          <w:trHeight w:val="614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 плавания тел».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575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424" w:type="dxa"/>
            <w:gridSpan w:val="4"/>
          </w:tcPr>
          <w:p w:rsidR="00DC5DA6" w:rsidRDefault="00543A79" w:rsidP="00543A79">
            <w:pPr>
              <w:pStyle w:val="TableParagraph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(8 </w:t>
            </w:r>
            <w:r>
              <w:rPr>
                <w:b/>
                <w:spacing w:val="-5"/>
                <w:sz w:val="24"/>
              </w:rPr>
              <w:t>ч)</w:t>
            </w:r>
          </w:p>
        </w:tc>
      </w:tr>
      <w:tr w:rsidR="00DC5DA6">
        <w:trPr>
          <w:trHeight w:val="609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работы, совершенной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школьником при подъеме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этаж».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907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Экспериментальная работа № 22 «Вычисление мощности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этаж».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911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«Определение выигрыша в силе, который дает подвижный и неподвижный блок».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311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«Работа. </w:t>
            </w:r>
            <w:r>
              <w:rPr>
                <w:spacing w:val="-2"/>
                <w:sz w:val="24"/>
              </w:rPr>
              <w:t>Мощность».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DC5DA6" w:rsidP="00543A79">
            <w:pPr>
              <w:pStyle w:val="TableParagraph"/>
            </w:pPr>
          </w:p>
        </w:tc>
      </w:tr>
      <w:tr w:rsidR="00DC5DA6">
        <w:trPr>
          <w:trHeight w:val="609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КПД наклонной плоскости».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614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«Измерение кинетической энергии тела».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306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«Кинетическая </w:t>
            </w:r>
            <w:r>
              <w:rPr>
                <w:spacing w:val="-2"/>
                <w:sz w:val="24"/>
              </w:rPr>
              <w:t>энергия».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DC5DA6" w:rsidP="00543A79">
            <w:pPr>
              <w:pStyle w:val="TableParagraph"/>
            </w:pPr>
          </w:p>
        </w:tc>
      </w:tr>
      <w:tr w:rsidR="00DC5DA6">
        <w:trPr>
          <w:trHeight w:val="614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954" w:type="dxa"/>
          </w:tcPr>
          <w:p w:rsidR="00DC5DA6" w:rsidRDefault="00543A79" w:rsidP="00543A7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изменения потенциальной энергии».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5DA6">
        <w:trPr>
          <w:trHeight w:val="474"/>
        </w:trPr>
        <w:tc>
          <w:tcPr>
            <w:tcW w:w="960" w:type="dxa"/>
          </w:tcPr>
          <w:p w:rsidR="00DC5DA6" w:rsidRDefault="00DC5DA6" w:rsidP="00543A79">
            <w:pPr>
              <w:pStyle w:val="TableParagraph"/>
              <w:rPr>
                <w:sz w:val="24"/>
              </w:rPr>
            </w:pPr>
          </w:p>
        </w:tc>
        <w:tc>
          <w:tcPr>
            <w:tcW w:w="6914" w:type="dxa"/>
            <w:gridSpan w:val="2"/>
          </w:tcPr>
          <w:p w:rsidR="00DC5DA6" w:rsidRDefault="00543A79" w:rsidP="00543A79">
            <w:pPr>
              <w:pStyle w:val="TableParagraph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950" w:type="dxa"/>
          </w:tcPr>
          <w:p w:rsidR="00DC5DA6" w:rsidRDefault="00543A79" w:rsidP="00543A7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560" w:type="dxa"/>
          </w:tcPr>
          <w:p w:rsidR="00DC5DA6" w:rsidRDefault="00543A79" w:rsidP="00543A7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</w:tr>
    </w:tbl>
    <w:p w:rsidR="00DC5DA6" w:rsidRDefault="00DC5DA6" w:rsidP="00543A79">
      <w:pPr>
        <w:rPr>
          <w:sz w:val="24"/>
        </w:rPr>
        <w:sectPr w:rsidR="00DC5DA6">
          <w:type w:val="continuous"/>
          <w:pgSz w:w="11910" w:h="16840"/>
          <w:pgMar w:top="460" w:right="220" w:bottom="1420" w:left="640" w:header="0" w:footer="1146" w:gutter="0"/>
          <w:cols w:space="720"/>
        </w:sectPr>
      </w:pPr>
    </w:p>
    <w:p w:rsidR="00DC5DA6" w:rsidRDefault="00543A79" w:rsidP="00543A79">
      <w:pPr>
        <w:pStyle w:val="a5"/>
        <w:numPr>
          <w:ilvl w:val="0"/>
          <w:numId w:val="2"/>
        </w:numPr>
        <w:tabs>
          <w:tab w:val="left" w:pos="1915"/>
        </w:tabs>
        <w:spacing w:before="0"/>
        <w:ind w:left="1914" w:hanging="246"/>
        <w:jc w:val="left"/>
        <w:rPr>
          <w:b/>
          <w:sz w:val="24"/>
        </w:rPr>
      </w:pPr>
      <w:r>
        <w:rPr>
          <w:b/>
          <w:sz w:val="24"/>
        </w:rPr>
        <w:t>Информационно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</w:p>
    <w:p w:rsidR="00DC5DA6" w:rsidRDefault="00DC5DA6" w:rsidP="00543A79">
      <w:pPr>
        <w:pStyle w:val="a3"/>
        <w:jc w:val="left"/>
        <w:rPr>
          <w:b/>
          <w:sz w:val="28"/>
        </w:rPr>
      </w:pPr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ind w:right="390"/>
        <w:jc w:val="both"/>
        <w:rPr>
          <w:sz w:val="24"/>
        </w:rPr>
      </w:pPr>
      <w:r>
        <w:rPr>
          <w:sz w:val="24"/>
        </w:rPr>
        <w:t xml:space="preserve">Внеурочная деятельность школьников. Методический конструктор: пособие для учителя/ Д.В. Григорьев, П.В. Степанов. – М.: Просвещение, 2011. – 223 с. -. (Стандарты второго </w:t>
      </w:r>
      <w:r>
        <w:rPr>
          <w:spacing w:val="-2"/>
          <w:sz w:val="24"/>
        </w:rPr>
        <w:t>поколения).</w:t>
      </w:r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6"/>
          <w:tab w:val="left" w:pos="1147"/>
        </w:tabs>
        <w:spacing w:before="0"/>
        <w:ind w:left="906" w:right="424" w:hanging="466"/>
        <w:rPr>
          <w:sz w:val="24"/>
        </w:rPr>
      </w:pPr>
      <w:r>
        <w:tab/>
      </w:r>
      <w:r>
        <w:rPr>
          <w:sz w:val="24"/>
        </w:rPr>
        <w:t>Внеурочная деятельность. Примерный план внеурочной деятельности в основной школе: пособие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учителя/.</w:t>
      </w:r>
      <w:r>
        <w:rPr>
          <w:spacing w:val="39"/>
          <w:sz w:val="24"/>
        </w:rPr>
        <w:t xml:space="preserve"> </w:t>
      </w:r>
      <w:r>
        <w:rPr>
          <w:sz w:val="24"/>
        </w:rPr>
        <w:t>В.П.</w:t>
      </w:r>
      <w:r>
        <w:rPr>
          <w:spacing w:val="33"/>
          <w:sz w:val="24"/>
        </w:rPr>
        <w:t xml:space="preserve"> </w:t>
      </w:r>
      <w:r>
        <w:rPr>
          <w:sz w:val="24"/>
        </w:rPr>
        <w:t>Степанов,</w:t>
      </w:r>
      <w:r>
        <w:rPr>
          <w:spacing w:val="39"/>
          <w:sz w:val="24"/>
        </w:rPr>
        <w:t xml:space="preserve"> </w:t>
      </w:r>
      <w:r>
        <w:rPr>
          <w:sz w:val="24"/>
        </w:rPr>
        <w:t>Д.В.</w:t>
      </w:r>
      <w:r>
        <w:rPr>
          <w:spacing w:val="33"/>
          <w:sz w:val="24"/>
        </w:rPr>
        <w:t xml:space="preserve"> </w:t>
      </w:r>
      <w:r>
        <w:rPr>
          <w:sz w:val="24"/>
        </w:rPr>
        <w:t>Григорьев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М.:</w:t>
      </w:r>
      <w:r>
        <w:rPr>
          <w:spacing w:val="3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5"/>
          <w:sz w:val="24"/>
        </w:rPr>
        <w:t xml:space="preserve"> </w:t>
      </w:r>
      <w:r>
        <w:rPr>
          <w:sz w:val="24"/>
        </w:rPr>
        <w:t>2014.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200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3"/>
          <w:sz w:val="24"/>
        </w:rPr>
        <w:t xml:space="preserve"> </w:t>
      </w:r>
      <w:r>
        <w:rPr>
          <w:sz w:val="24"/>
        </w:rPr>
        <w:t>-. (Стандарты второго поколения).</w:t>
      </w:r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ind w:right="385"/>
        <w:jc w:val="both"/>
        <w:rPr>
          <w:sz w:val="24"/>
        </w:rPr>
      </w:pPr>
      <w:r>
        <w:rPr>
          <w:sz w:val="24"/>
        </w:rPr>
        <w:t xml:space="preserve">Рабочие программы. Физика. 7-9 классы: учебно-методическое пособие/сост. Е.Н. Тихонова.- 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>, 2013.-398 с.</w:t>
      </w:r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ind w:right="383"/>
        <w:jc w:val="both"/>
        <w:rPr>
          <w:sz w:val="24"/>
        </w:rPr>
      </w:pPr>
      <w:r>
        <w:rPr>
          <w:sz w:val="24"/>
        </w:rPr>
        <w:t xml:space="preserve">Федеральный государственный стандарт общего образования второго поколения: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подход [Текст]: методические рекомендации. В 3 ч. Часть 1/ </w:t>
      </w:r>
      <w:proofErr w:type="spellStart"/>
      <w:r>
        <w:rPr>
          <w:sz w:val="24"/>
        </w:rPr>
        <w:t>С.В.Ананичева</w:t>
      </w:r>
      <w:proofErr w:type="spellEnd"/>
      <w:r>
        <w:rPr>
          <w:sz w:val="24"/>
        </w:rPr>
        <w:t xml:space="preserve">; под общ. Ред. </w:t>
      </w:r>
      <w:proofErr w:type="spellStart"/>
      <w:r>
        <w:rPr>
          <w:sz w:val="24"/>
        </w:rPr>
        <w:t>Т.Ф.Есенковой</w:t>
      </w:r>
      <w:proofErr w:type="spellEnd"/>
      <w:r>
        <w:rPr>
          <w:sz w:val="24"/>
        </w:rPr>
        <w:t>, В.В. Зарубиной, авт. Вступ. Ст.</w:t>
      </w:r>
      <w:r>
        <w:rPr>
          <w:spacing w:val="40"/>
          <w:sz w:val="24"/>
        </w:rPr>
        <w:t xml:space="preserve"> </w:t>
      </w:r>
      <w:r>
        <w:rPr>
          <w:sz w:val="24"/>
        </w:rPr>
        <w:t>В.В. Зарубина — Ульяновск: УИПКПРО, 2010. — 84 с.</w:t>
      </w:r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jc w:val="both"/>
        <w:rPr>
          <w:sz w:val="24"/>
        </w:rPr>
      </w:pPr>
      <w:r>
        <w:rPr>
          <w:sz w:val="24"/>
        </w:rPr>
        <w:t>Занимательная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5"/>
          <w:sz w:val="24"/>
        </w:rPr>
        <w:t xml:space="preserve"> </w:t>
      </w:r>
      <w:r>
        <w:rPr>
          <w:sz w:val="24"/>
        </w:rPr>
        <w:t>Я.И.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М. :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Наука,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1972.</w:t>
      </w:r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jc w:val="both"/>
        <w:rPr>
          <w:sz w:val="24"/>
        </w:rPr>
      </w:pPr>
      <w:r>
        <w:rPr>
          <w:sz w:val="24"/>
        </w:rPr>
        <w:t>Хочу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Кулибиным.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Эльшанский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РИЦ</w:t>
      </w:r>
      <w:r>
        <w:rPr>
          <w:spacing w:val="-7"/>
          <w:sz w:val="24"/>
        </w:rPr>
        <w:t xml:space="preserve"> </w:t>
      </w:r>
      <w:r>
        <w:rPr>
          <w:sz w:val="24"/>
        </w:rPr>
        <w:t>МКД,</w:t>
      </w:r>
      <w:r>
        <w:rPr>
          <w:spacing w:val="-2"/>
          <w:sz w:val="24"/>
        </w:rPr>
        <w:t xml:space="preserve"> 2002.</w:t>
      </w:r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ind w:right="398"/>
        <w:jc w:val="both"/>
        <w:rPr>
          <w:sz w:val="24"/>
        </w:rPr>
      </w:pPr>
      <w:r>
        <w:rPr>
          <w:sz w:val="24"/>
        </w:rPr>
        <w:t xml:space="preserve">Физика для увлеченных. Кибальченко А.Я., Кибальченко И.А.– Ростов н/Д. : «Феникс», </w:t>
      </w:r>
      <w:r>
        <w:rPr>
          <w:spacing w:val="-2"/>
          <w:sz w:val="24"/>
        </w:rPr>
        <w:t>2005.</w:t>
      </w:r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ind w:right="399"/>
        <w:jc w:val="both"/>
        <w:rPr>
          <w:sz w:val="24"/>
        </w:rPr>
      </w:pPr>
      <w:r>
        <w:rPr>
          <w:sz w:val="24"/>
        </w:rPr>
        <w:t xml:space="preserve">Как стать ученым. Занятия по физике для старшеклассников. А.В.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 xml:space="preserve">, Л.Н.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 И.С. Маслов. – М. : Глобус, 2008.</w:t>
      </w:r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ind w:right="378"/>
        <w:jc w:val="both"/>
        <w:rPr>
          <w:sz w:val="24"/>
        </w:rPr>
      </w:pPr>
      <w:r>
        <w:rPr>
          <w:sz w:val="24"/>
        </w:rPr>
        <w:t>Фронтальные лабораторные занятия по физике в 7-11 классах общеобразовательных учреждений: Книга для учителя./под ред. В.А. Бурова, Г.Г. Никифорова. – М. : Просвещение, 1996.</w:t>
      </w:r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ind w:right="390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[Электронный ресурс]. – Режим доступа: </w:t>
      </w:r>
      <w:hyperlink r:id="rId12">
        <w:r>
          <w:rPr>
            <w:color w:val="0000FF"/>
            <w:sz w:val="24"/>
            <w:u w:val="single" w:color="0000FF"/>
          </w:rPr>
          <w:t>http</w:t>
        </w:r>
      </w:hyperlink>
      <w:hyperlink r:id="rId13">
        <w:r>
          <w:rPr>
            <w:color w:val="0000FF"/>
            <w:sz w:val="24"/>
            <w:u w:val="single" w:color="0000FF"/>
          </w:rPr>
          <w:t>://</w:t>
        </w:r>
      </w:hyperlink>
      <w:hyperlink r:id="rId14">
        <w:r>
          <w:rPr>
            <w:color w:val="0000FF"/>
            <w:sz w:val="24"/>
            <w:u w:val="single" w:color="0000FF"/>
          </w:rPr>
          <w:t>standart</w:t>
        </w:r>
      </w:hyperlink>
      <w:hyperlink r:id="rId15">
        <w:r>
          <w:rPr>
            <w:color w:val="0000FF"/>
            <w:sz w:val="24"/>
            <w:u w:val="single" w:color="0000FF"/>
          </w:rPr>
          <w:t>.edu</w:t>
        </w:r>
      </w:hyperlink>
      <w:hyperlink r:id="rId16">
        <w:r>
          <w:rPr>
            <w:color w:val="0000FF"/>
            <w:sz w:val="24"/>
            <w:u w:val="single" w:color="0000FF"/>
          </w:rPr>
          <w:t>/</w:t>
        </w:r>
      </w:hyperlink>
      <w:hyperlink r:id="rId17">
        <w:r>
          <w:rPr>
            <w:color w:val="0000FF"/>
            <w:sz w:val="24"/>
            <w:u w:val="single" w:color="0000FF"/>
          </w:rPr>
          <w:t>catalog</w:t>
        </w:r>
      </w:hyperlink>
      <w:hyperlink r:id="rId18">
        <w:r>
          <w:rPr>
            <w:color w:val="0000FF"/>
            <w:sz w:val="24"/>
            <w:u w:val="single" w:color="0000FF"/>
          </w:rPr>
          <w:t>.aspx</w:t>
        </w:r>
      </w:hyperlink>
      <w:hyperlink r:id="rId19">
        <w:r>
          <w:rPr>
            <w:color w:val="0000FF"/>
            <w:sz w:val="24"/>
            <w:u w:val="single" w:color="0000FF"/>
          </w:rPr>
          <w:t>?</w:t>
        </w:r>
      </w:hyperlink>
      <w:hyperlink r:id="rId20">
        <w:r>
          <w:rPr>
            <w:color w:val="0000FF"/>
            <w:sz w:val="24"/>
            <w:u w:val="single" w:color="0000FF"/>
          </w:rPr>
          <w:t>Catalog</w:t>
        </w:r>
      </w:hyperlink>
      <w:hyperlink r:id="rId21">
        <w:r>
          <w:rPr>
            <w:color w:val="0000FF"/>
            <w:sz w:val="24"/>
            <w:u w:val="single" w:color="0000FF"/>
          </w:rPr>
          <w:t>=227</w:t>
        </w:r>
      </w:hyperlink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ind w:right="383"/>
        <w:jc w:val="both"/>
        <w:rPr>
          <w:sz w:val="24"/>
        </w:rPr>
      </w:pPr>
      <w:r>
        <w:rPr>
          <w:sz w:val="24"/>
        </w:rPr>
        <w:t xml:space="preserve">Сайт Министерства образования и науки Российской Федерации// официальный сайт. – Режим доступа: </w:t>
      </w:r>
      <w:hyperlink r:id="rId22">
        <w:r>
          <w:rPr>
            <w:color w:val="0000FF"/>
            <w:sz w:val="24"/>
            <w:u w:val="single" w:color="0000FF"/>
          </w:rPr>
          <w:t>http://минобрнауки.рф/</w:t>
        </w:r>
      </w:hyperlink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ind w:right="395"/>
        <w:jc w:val="both"/>
        <w:rPr>
          <w:sz w:val="24"/>
        </w:rPr>
      </w:pPr>
      <w:r>
        <w:rPr>
          <w:sz w:val="24"/>
        </w:rPr>
        <w:t xml:space="preserve">Методическая служба. Издательство «БИНОМ. Лаборатория знаний» [Электронный ресурс]. – Режим доступа: </w:t>
      </w:r>
      <w:hyperlink r:id="rId23">
        <w:r>
          <w:rPr>
            <w:color w:val="0000FF"/>
            <w:sz w:val="24"/>
            <w:u w:val="single" w:color="0000FF"/>
          </w:rPr>
          <w:t>http</w:t>
        </w:r>
      </w:hyperlink>
      <w:hyperlink r:id="rId24">
        <w:r>
          <w:rPr>
            <w:color w:val="0000FF"/>
            <w:sz w:val="24"/>
            <w:u w:val="single" w:color="0000FF"/>
          </w:rPr>
          <w:t>://</w:t>
        </w:r>
      </w:hyperlink>
      <w:hyperlink r:id="rId25">
        <w:r>
          <w:rPr>
            <w:color w:val="0000FF"/>
            <w:sz w:val="24"/>
            <w:u w:val="single" w:color="0000FF"/>
          </w:rPr>
          <w:t>metodist</w:t>
        </w:r>
      </w:hyperlink>
      <w:hyperlink r:id="rId26">
        <w:r>
          <w:rPr>
            <w:color w:val="0000FF"/>
            <w:sz w:val="24"/>
            <w:u w:val="single" w:color="0000FF"/>
          </w:rPr>
          <w:t>.lbz</w:t>
        </w:r>
      </w:hyperlink>
      <w:hyperlink r:id="rId27">
        <w:r>
          <w:rPr>
            <w:color w:val="0000FF"/>
            <w:sz w:val="24"/>
            <w:u w:val="single" w:color="0000FF"/>
          </w:rPr>
          <w:t>.ru</w:t>
        </w:r>
      </w:hyperlink>
      <w:hyperlink r:id="rId28">
        <w:r>
          <w:rPr>
            <w:color w:val="0000FF"/>
            <w:sz w:val="24"/>
            <w:u w:val="single" w:color="0000FF"/>
          </w:rPr>
          <w:t>/</w:t>
        </w:r>
      </w:hyperlink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ind w:right="392"/>
        <w:jc w:val="both"/>
        <w:rPr>
          <w:sz w:val="24"/>
        </w:rPr>
      </w:pPr>
      <w:r>
        <w:rPr>
          <w:sz w:val="24"/>
        </w:rPr>
        <w:t xml:space="preserve">Игровая программа на диске «Дракоша и занимательная физика» [Электронный ресурс]. – Режим доступа: http:// </w:t>
      </w:r>
      <w:r>
        <w:rPr>
          <w:color w:val="0000FF"/>
          <w:sz w:val="24"/>
          <w:u w:val="single" w:color="0000FF"/>
        </w:rPr>
        <w:t>www.media</w:t>
      </w:r>
      <w:r>
        <w:rPr>
          <w:color w:val="0000FF"/>
          <w:sz w:val="24"/>
        </w:rPr>
        <w:t xml:space="preserve"> </w:t>
      </w:r>
      <w:r>
        <w:rPr>
          <w:sz w:val="24"/>
          <w:u w:val="single"/>
        </w:rPr>
        <w:t>2000.ru</w:t>
      </w:r>
      <w:r>
        <w:rPr>
          <w:sz w:val="24"/>
        </w:rPr>
        <w:t>//</w:t>
      </w:r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ind w:right="388"/>
        <w:jc w:val="both"/>
        <w:rPr>
          <w:sz w:val="24"/>
        </w:rPr>
      </w:pPr>
      <w:r>
        <w:rPr>
          <w:sz w:val="24"/>
        </w:rPr>
        <w:t xml:space="preserve">Развивающие электронные игры «Умники – изучаем планету» [Электронный ресурс]. – Режим доступа: http:// </w:t>
      </w:r>
      <w:hyperlink r:id="rId29">
        <w:r>
          <w:rPr>
            <w:color w:val="0000FF"/>
            <w:sz w:val="24"/>
            <w:u w:val="single" w:color="0000FF"/>
          </w:rPr>
          <w:t>www</w:t>
        </w:r>
      </w:hyperlink>
      <w:hyperlink r:id="rId30">
        <w:r>
          <w:rPr>
            <w:color w:val="0000FF"/>
            <w:sz w:val="24"/>
            <w:u w:val="single" w:color="0000FF"/>
          </w:rPr>
          <w:t>.</w:t>
        </w:r>
      </w:hyperlink>
      <w:hyperlink r:id="rId31">
        <w:r>
          <w:rPr>
            <w:color w:val="0000FF"/>
            <w:sz w:val="24"/>
            <w:u w:val="single" w:color="0000FF"/>
          </w:rPr>
          <w:t>russobit</w:t>
        </w:r>
      </w:hyperlink>
      <w:hyperlink r:id="rId32">
        <w:r>
          <w:rPr>
            <w:color w:val="0000FF"/>
            <w:sz w:val="24"/>
            <w:u w:val="single" w:color="0000FF"/>
          </w:rPr>
          <w:t>-</w:t>
        </w:r>
      </w:hyperlink>
      <w:hyperlink r:id="rId33">
        <w:r>
          <w:rPr>
            <w:color w:val="0000FF"/>
            <w:sz w:val="24"/>
            <w:u w:val="single" w:color="0000FF"/>
          </w:rPr>
          <w:t>m</w:t>
        </w:r>
      </w:hyperlink>
      <w:hyperlink r:id="rId34">
        <w:r>
          <w:rPr>
            <w:color w:val="0000FF"/>
            <w:sz w:val="24"/>
            <w:u w:val="single" w:color="0000FF"/>
          </w:rPr>
          <w:t>.ru</w:t>
        </w:r>
      </w:hyperlink>
      <w:hyperlink r:id="rId35">
        <w:r>
          <w:rPr>
            <w:color w:val="0000FF"/>
            <w:sz w:val="24"/>
            <w:u w:val="single" w:color="0000FF"/>
          </w:rPr>
          <w:t>//</w:t>
        </w:r>
      </w:hyperlink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jc w:val="both"/>
        <w:rPr>
          <w:sz w:val="24"/>
        </w:rPr>
      </w:pPr>
      <w:r>
        <w:rPr>
          <w:sz w:val="24"/>
        </w:rPr>
        <w:t>Авторская</w:t>
      </w:r>
      <w:r>
        <w:rPr>
          <w:spacing w:val="-8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</w:t>
      </w:r>
      <w:hyperlink r:id="rId36">
        <w:r>
          <w:rPr>
            <w:color w:val="0000FF"/>
            <w:spacing w:val="-2"/>
            <w:sz w:val="24"/>
            <w:u w:val="single" w:color="0000FF"/>
          </w:rPr>
          <w:t>http://metodist.lbz.ru</w:t>
        </w:r>
      </w:hyperlink>
      <w:hyperlink r:id="rId37">
        <w:r>
          <w:rPr>
            <w:spacing w:val="-2"/>
            <w:sz w:val="24"/>
          </w:rPr>
          <w:t>)</w:t>
        </w:r>
      </w:hyperlink>
      <w:r>
        <w:rPr>
          <w:spacing w:val="-2"/>
          <w:sz w:val="24"/>
        </w:rPr>
        <w:t>.</w:t>
      </w:r>
    </w:p>
    <w:p w:rsidR="00DC5DA6" w:rsidRDefault="00543A79" w:rsidP="00543A79">
      <w:pPr>
        <w:pStyle w:val="a5"/>
        <w:numPr>
          <w:ilvl w:val="0"/>
          <w:numId w:val="1"/>
        </w:numPr>
        <w:tabs>
          <w:tab w:val="left" w:pos="1147"/>
        </w:tabs>
        <w:spacing w:before="0"/>
        <w:ind w:left="219" w:right="749" w:firstLine="220"/>
        <w:jc w:val="both"/>
        <w:rPr>
          <w:sz w:val="24"/>
        </w:rPr>
      </w:pPr>
      <w:r>
        <w:rPr>
          <w:sz w:val="24"/>
        </w:rPr>
        <w:t xml:space="preserve">Алгоритмы решения задач по физике: </w:t>
      </w:r>
      <w:r>
        <w:rPr>
          <w:sz w:val="24"/>
          <w:u w:val="single"/>
        </w:rPr>
        <w:t>festivai.1september.ru/</w:t>
      </w:r>
      <w:proofErr w:type="spellStart"/>
      <w:r>
        <w:rPr>
          <w:sz w:val="24"/>
          <w:u w:val="single"/>
        </w:rPr>
        <w:t>articles</w:t>
      </w:r>
      <w:proofErr w:type="spellEnd"/>
      <w:r>
        <w:rPr>
          <w:sz w:val="24"/>
          <w:u w:val="single"/>
        </w:rPr>
        <w:t>/310656</w:t>
      </w:r>
      <w:r>
        <w:rPr>
          <w:sz w:val="24"/>
        </w:rPr>
        <w:t xml:space="preserve"> 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 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  <w:u w:val="single"/>
        </w:rPr>
        <w:t>revolution</w:t>
      </w:r>
      <w:proofErr w:type="spellEnd"/>
      <w:r>
        <w:rPr>
          <w:sz w:val="24"/>
          <w:u w:val="single"/>
        </w:rPr>
        <w:t>.</w:t>
      </w:r>
      <w:r>
        <w:rPr>
          <w:spacing w:val="-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allbest</w:t>
      </w:r>
      <w:proofErr w:type="spellEnd"/>
      <w:r>
        <w:rPr>
          <w:sz w:val="24"/>
          <w:u w:val="single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ru/</w:t>
      </w:r>
      <w:proofErr w:type="spellStart"/>
      <w:r>
        <w:rPr>
          <w:sz w:val="24"/>
          <w:u w:val="single"/>
        </w:rPr>
        <w:t>physics</w:t>
      </w:r>
      <w:proofErr w:type="spellEnd"/>
      <w:r>
        <w:rPr>
          <w:sz w:val="24"/>
          <w:u w:val="single"/>
        </w:rPr>
        <w:t>/0000885</w:t>
      </w:r>
    </w:p>
    <w:p w:rsidR="00DC5DA6" w:rsidRDefault="00DC5DA6" w:rsidP="00543A79">
      <w:pPr>
        <w:jc w:val="both"/>
        <w:rPr>
          <w:sz w:val="24"/>
        </w:rPr>
        <w:sectPr w:rsidR="00DC5DA6">
          <w:pgSz w:w="11910" w:h="16840"/>
          <w:pgMar w:top="840" w:right="220" w:bottom="1420" w:left="640" w:header="0" w:footer="1146" w:gutter="0"/>
          <w:cols w:space="720"/>
        </w:sectPr>
      </w:pPr>
    </w:p>
    <w:p w:rsidR="00DC5DA6" w:rsidRDefault="00DC5DA6" w:rsidP="00543A79">
      <w:pPr>
        <w:pStyle w:val="a3"/>
        <w:jc w:val="left"/>
        <w:rPr>
          <w:sz w:val="17"/>
        </w:rPr>
      </w:pPr>
    </w:p>
    <w:sectPr w:rsidR="00DC5DA6">
      <w:pgSz w:w="11910" w:h="16840"/>
      <w:pgMar w:top="1580" w:right="220" w:bottom="1420" w:left="640" w:header="0" w:footer="11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8A" w:rsidRDefault="00543A79">
      <w:r>
        <w:separator/>
      </w:r>
    </w:p>
  </w:endnote>
  <w:endnote w:type="continuationSeparator" w:id="0">
    <w:p w:rsidR="00DD6E8A" w:rsidRDefault="0054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6" w:rsidRDefault="00237D17">
    <w:pPr>
      <w:pStyle w:val="a3"/>
      <w:spacing w:line="14" w:lineRule="auto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0.7pt;margin-top:769.75pt;width:18.05pt;height:13.05pt;z-index:-251658752;mso-position-horizontal-relative:page;mso-position-vertical-relative:page" filled="f" stroked="f">
          <v:textbox style="mso-next-textbox:#docshape1" inset="0,0,0,0">
            <w:txbxContent>
              <w:p w:rsidR="00DC5DA6" w:rsidRDefault="00543A7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237D17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8A" w:rsidRDefault="00543A79">
      <w:r>
        <w:separator/>
      </w:r>
    </w:p>
  </w:footnote>
  <w:footnote w:type="continuationSeparator" w:id="0">
    <w:p w:rsidR="00DD6E8A" w:rsidRDefault="0054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ADF"/>
    <w:multiLevelType w:val="hybridMultilevel"/>
    <w:tmpl w:val="6AD84CA0"/>
    <w:lvl w:ilvl="0" w:tplc="27986D0C">
      <w:start w:val="8"/>
      <w:numFmt w:val="decimal"/>
      <w:lvlText w:val="%1."/>
      <w:lvlJc w:val="left"/>
      <w:pPr>
        <w:ind w:left="1698" w:hanging="63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F5C8806">
      <w:numFmt w:val="bullet"/>
      <w:lvlText w:val="•"/>
      <w:lvlJc w:val="left"/>
      <w:pPr>
        <w:ind w:left="2634" w:hanging="630"/>
      </w:pPr>
      <w:rPr>
        <w:rFonts w:hint="default"/>
        <w:lang w:val="ru-RU" w:eastAsia="en-US" w:bidi="ar-SA"/>
      </w:rPr>
    </w:lvl>
    <w:lvl w:ilvl="2" w:tplc="BFEE8E9C">
      <w:numFmt w:val="bullet"/>
      <w:lvlText w:val="•"/>
      <w:lvlJc w:val="left"/>
      <w:pPr>
        <w:ind w:left="3569" w:hanging="630"/>
      </w:pPr>
      <w:rPr>
        <w:rFonts w:hint="default"/>
        <w:lang w:val="ru-RU" w:eastAsia="en-US" w:bidi="ar-SA"/>
      </w:rPr>
    </w:lvl>
    <w:lvl w:ilvl="3" w:tplc="58EA624E">
      <w:numFmt w:val="bullet"/>
      <w:lvlText w:val="•"/>
      <w:lvlJc w:val="left"/>
      <w:pPr>
        <w:ind w:left="4504" w:hanging="630"/>
      </w:pPr>
      <w:rPr>
        <w:rFonts w:hint="default"/>
        <w:lang w:val="ru-RU" w:eastAsia="en-US" w:bidi="ar-SA"/>
      </w:rPr>
    </w:lvl>
    <w:lvl w:ilvl="4" w:tplc="E5E4EFA4">
      <w:numFmt w:val="bullet"/>
      <w:lvlText w:val="•"/>
      <w:lvlJc w:val="left"/>
      <w:pPr>
        <w:ind w:left="5439" w:hanging="630"/>
      </w:pPr>
      <w:rPr>
        <w:rFonts w:hint="default"/>
        <w:lang w:val="ru-RU" w:eastAsia="en-US" w:bidi="ar-SA"/>
      </w:rPr>
    </w:lvl>
    <w:lvl w:ilvl="5" w:tplc="2AF42380">
      <w:numFmt w:val="bullet"/>
      <w:lvlText w:val="•"/>
      <w:lvlJc w:val="left"/>
      <w:pPr>
        <w:ind w:left="6374" w:hanging="630"/>
      </w:pPr>
      <w:rPr>
        <w:rFonts w:hint="default"/>
        <w:lang w:val="ru-RU" w:eastAsia="en-US" w:bidi="ar-SA"/>
      </w:rPr>
    </w:lvl>
    <w:lvl w:ilvl="6" w:tplc="4E441808">
      <w:numFmt w:val="bullet"/>
      <w:lvlText w:val="•"/>
      <w:lvlJc w:val="left"/>
      <w:pPr>
        <w:ind w:left="7309" w:hanging="630"/>
      </w:pPr>
      <w:rPr>
        <w:rFonts w:hint="default"/>
        <w:lang w:val="ru-RU" w:eastAsia="en-US" w:bidi="ar-SA"/>
      </w:rPr>
    </w:lvl>
    <w:lvl w:ilvl="7" w:tplc="3C52762A">
      <w:numFmt w:val="bullet"/>
      <w:lvlText w:val="•"/>
      <w:lvlJc w:val="left"/>
      <w:pPr>
        <w:ind w:left="8244" w:hanging="630"/>
      </w:pPr>
      <w:rPr>
        <w:rFonts w:hint="default"/>
        <w:lang w:val="ru-RU" w:eastAsia="en-US" w:bidi="ar-SA"/>
      </w:rPr>
    </w:lvl>
    <w:lvl w:ilvl="8" w:tplc="BBF895AE">
      <w:numFmt w:val="bullet"/>
      <w:lvlText w:val="•"/>
      <w:lvlJc w:val="left"/>
      <w:pPr>
        <w:ind w:left="9179" w:hanging="630"/>
      </w:pPr>
      <w:rPr>
        <w:rFonts w:hint="default"/>
        <w:lang w:val="ru-RU" w:eastAsia="en-US" w:bidi="ar-SA"/>
      </w:rPr>
    </w:lvl>
  </w:abstractNum>
  <w:abstractNum w:abstractNumId="1">
    <w:nsid w:val="0A550C15"/>
    <w:multiLevelType w:val="hybridMultilevel"/>
    <w:tmpl w:val="732AAEFE"/>
    <w:lvl w:ilvl="0" w:tplc="E74845F8">
      <w:start w:val="3"/>
      <w:numFmt w:val="decimal"/>
      <w:lvlText w:val="%1."/>
      <w:lvlJc w:val="left"/>
      <w:pPr>
        <w:ind w:left="1943" w:hanging="7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B907996">
      <w:numFmt w:val="bullet"/>
      <w:lvlText w:val="•"/>
      <w:lvlJc w:val="left"/>
      <w:pPr>
        <w:ind w:left="2850" w:hanging="797"/>
      </w:pPr>
      <w:rPr>
        <w:rFonts w:hint="default"/>
        <w:lang w:val="ru-RU" w:eastAsia="en-US" w:bidi="ar-SA"/>
      </w:rPr>
    </w:lvl>
    <w:lvl w:ilvl="2" w:tplc="0F3602AA">
      <w:numFmt w:val="bullet"/>
      <w:lvlText w:val="•"/>
      <w:lvlJc w:val="left"/>
      <w:pPr>
        <w:ind w:left="3761" w:hanging="797"/>
      </w:pPr>
      <w:rPr>
        <w:rFonts w:hint="default"/>
        <w:lang w:val="ru-RU" w:eastAsia="en-US" w:bidi="ar-SA"/>
      </w:rPr>
    </w:lvl>
    <w:lvl w:ilvl="3" w:tplc="75441634">
      <w:numFmt w:val="bullet"/>
      <w:lvlText w:val="•"/>
      <w:lvlJc w:val="left"/>
      <w:pPr>
        <w:ind w:left="4672" w:hanging="797"/>
      </w:pPr>
      <w:rPr>
        <w:rFonts w:hint="default"/>
        <w:lang w:val="ru-RU" w:eastAsia="en-US" w:bidi="ar-SA"/>
      </w:rPr>
    </w:lvl>
    <w:lvl w:ilvl="4" w:tplc="07E2E3F8">
      <w:numFmt w:val="bullet"/>
      <w:lvlText w:val="•"/>
      <w:lvlJc w:val="left"/>
      <w:pPr>
        <w:ind w:left="5583" w:hanging="797"/>
      </w:pPr>
      <w:rPr>
        <w:rFonts w:hint="default"/>
        <w:lang w:val="ru-RU" w:eastAsia="en-US" w:bidi="ar-SA"/>
      </w:rPr>
    </w:lvl>
    <w:lvl w:ilvl="5" w:tplc="248A3E36">
      <w:numFmt w:val="bullet"/>
      <w:lvlText w:val="•"/>
      <w:lvlJc w:val="left"/>
      <w:pPr>
        <w:ind w:left="6494" w:hanging="797"/>
      </w:pPr>
      <w:rPr>
        <w:rFonts w:hint="default"/>
        <w:lang w:val="ru-RU" w:eastAsia="en-US" w:bidi="ar-SA"/>
      </w:rPr>
    </w:lvl>
    <w:lvl w:ilvl="6" w:tplc="FEACD4D6">
      <w:numFmt w:val="bullet"/>
      <w:lvlText w:val="•"/>
      <w:lvlJc w:val="left"/>
      <w:pPr>
        <w:ind w:left="7405" w:hanging="797"/>
      </w:pPr>
      <w:rPr>
        <w:rFonts w:hint="default"/>
        <w:lang w:val="ru-RU" w:eastAsia="en-US" w:bidi="ar-SA"/>
      </w:rPr>
    </w:lvl>
    <w:lvl w:ilvl="7" w:tplc="B934977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  <w:lvl w:ilvl="8" w:tplc="67CC8EE0">
      <w:numFmt w:val="bullet"/>
      <w:lvlText w:val="•"/>
      <w:lvlJc w:val="left"/>
      <w:pPr>
        <w:ind w:left="9227" w:hanging="797"/>
      </w:pPr>
      <w:rPr>
        <w:rFonts w:hint="default"/>
        <w:lang w:val="ru-RU" w:eastAsia="en-US" w:bidi="ar-SA"/>
      </w:rPr>
    </w:lvl>
  </w:abstractNum>
  <w:abstractNum w:abstractNumId="2">
    <w:nsid w:val="0E3A02C2"/>
    <w:multiLevelType w:val="hybridMultilevel"/>
    <w:tmpl w:val="11E60DEC"/>
    <w:lvl w:ilvl="0" w:tplc="83F61C1C">
      <w:numFmt w:val="bullet"/>
      <w:lvlText w:val="•"/>
      <w:lvlJc w:val="left"/>
      <w:pPr>
        <w:ind w:left="1228" w:hanging="7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D2281E4">
      <w:numFmt w:val="bullet"/>
      <w:lvlText w:val="•"/>
      <w:lvlJc w:val="left"/>
      <w:pPr>
        <w:ind w:left="1218" w:hanging="41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AE8B452">
      <w:numFmt w:val="bullet"/>
      <w:lvlText w:val="•"/>
      <w:lvlJc w:val="left"/>
      <w:pPr>
        <w:ind w:left="3185" w:hanging="419"/>
      </w:pPr>
      <w:rPr>
        <w:rFonts w:hint="default"/>
        <w:lang w:val="ru-RU" w:eastAsia="en-US" w:bidi="ar-SA"/>
      </w:rPr>
    </w:lvl>
    <w:lvl w:ilvl="3" w:tplc="6458E7D8">
      <w:numFmt w:val="bullet"/>
      <w:lvlText w:val="•"/>
      <w:lvlJc w:val="left"/>
      <w:pPr>
        <w:ind w:left="4168" w:hanging="419"/>
      </w:pPr>
      <w:rPr>
        <w:rFonts w:hint="default"/>
        <w:lang w:val="ru-RU" w:eastAsia="en-US" w:bidi="ar-SA"/>
      </w:rPr>
    </w:lvl>
    <w:lvl w:ilvl="4" w:tplc="EA706886">
      <w:numFmt w:val="bullet"/>
      <w:lvlText w:val="•"/>
      <w:lvlJc w:val="left"/>
      <w:pPr>
        <w:ind w:left="5151" w:hanging="419"/>
      </w:pPr>
      <w:rPr>
        <w:rFonts w:hint="default"/>
        <w:lang w:val="ru-RU" w:eastAsia="en-US" w:bidi="ar-SA"/>
      </w:rPr>
    </w:lvl>
    <w:lvl w:ilvl="5" w:tplc="4D6A607E">
      <w:numFmt w:val="bullet"/>
      <w:lvlText w:val="•"/>
      <w:lvlJc w:val="left"/>
      <w:pPr>
        <w:ind w:left="6134" w:hanging="419"/>
      </w:pPr>
      <w:rPr>
        <w:rFonts w:hint="default"/>
        <w:lang w:val="ru-RU" w:eastAsia="en-US" w:bidi="ar-SA"/>
      </w:rPr>
    </w:lvl>
    <w:lvl w:ilvl="6" w:tplc="574438D4">
      <w:numFmt w:val="bullet"/>
      <w:lvlText w:val="•"/>
      <w:lvlJc w:val="left"/>
      <w:pPr>
        <w:ind w:left="7117" w:hanging="419"/>
      </w:pPr>
      <w:rPr>
        <w:rFonts w:hint="default"/>
        <w:lang w:val="ru-RU" w:eastAsia="en-US" w:bidi="ar-SA"/>
      </w:rPr>
    </w:lvl>
    <w:lvl w:ilvl="7" w:tplc="8A869776">
      <w:numFmt w:val="bullet"/>
      <w:lvlText w:val="•"/>
      <w:lvlJc w:val="left"/>
      <w:pPr>
        <w:ind w:left="8100" w:hanging="419"/>
      </w:pPr>
      <w:rPr>
        <w:rFonts w:hint="default"/>
        <w:lang w:val="ru-RU" w:eastAsia="en-US" w:bidi="ar-SA"/>
      </w:rPr>
    </w:lvl>
    <w:lvl w:ilvl="8" w:tplc="2AE84D3E">
      <w:numFmt w:val="bullet"/>
      <w:lvlText w:val="•"/>
      <w:lvlJc w:val="left"/>
      <w:pPr>
        <w:ind w:left="9083" w:hanging="419"/>
      </w:pPr>
      <w:rPr>
        <w:rFonts w:hint="default"/>
        <w:lang w:val="ru-RU" w:eastAsia="en-US" w:bidi="ar-SA"/>
      </w:rPr>
    </w:lvl>
  </w:abstractNum>
  <w:abstractNum w:abstractNumId="3">
    <w:nsid w:val="346C4F01"/>
    <w:multiLevelType w:val="hybridMultilevel"/>
    <w:tmpl w:val="1F4E725C"/>
    <w:lvl w:ilvl="0" w:tplc="A1AE1F3E">
      <w:start w:val="1"/>
      <w:numFmt w:val="decimal"/>
      <w:lvlText w:val="%1."/>
      <w:lvlJc w:val="left"/>
      <w:pPr>
        <w:ind w:left="114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DE4414">
      <w:numFmt w:val="bullet"/>
      <w:lvlText w:val="•"/>
      <w:lvlJc w:val="left"/>
      <w:pPr>
        <w:ind w:left="2130" w:hanging="707"/>
      </w:pPr>
      <w:rPr>
        <w:rFonts w:hint="default"/>
        <w:lang w:val="ru-RU" w:eastAsia="en-US" w:bidi="ar-SA"/>
      </w:rPr>
    </w:lvl>
    <w:lvl w:ilvl="2" w:tplc="395CE606">
      <w:numFmt w:val="bullet"/>
      <w:lvlText w:val="•"/>
      <w:lvlJc w:val="left"/>
      <w:pPr>
        <w:ind w:left="3121" w:hanging="707"/>
      </w:pPr>
      <w:rPr>
        <w:rFonts w:hint="default"/>
        <w:lang w:val="ru-RU" w:eastAsia="en-US" w:bidi="ar-SA"/>
      </w:rPr>
    </w:lvl>
    <w:lvl w:ilvl="3" w:tplc="16506CB6">
      <w:numFmt w:val="bullet"/>
      <w:lvlText w:val="•"/>
      <w:lvlJc w:val="left"/>
      <w:pPr>
        <w:ind w:left="4112" w:hanging="707"/>
      </w:pPr>
      <w:rPr>
        <w:rFonts w:hint="default"/>
        <w:lang w:val="ru-RU" w:eastAsia="en-US" w:bidi="ar-SA"/>
      </w:rPr>
    </w:lvl>
    <w:lvl w:ilvl="4" w:tplc="1EAE6A82">
      <w:numFmt w:val="bullet"/>
      <w:lvlText w:val="•"/>
      <w:lvlJc w:val="left"/>
      <w:pPr>
        <w:ind w:left="5103" w:hanging="707"/>
      </w:pPr>
      <w:rPr>
        <w:rFonts w:hint="default"/>
        <w:lang w:val="ru-RU" w:eastAsia="en-US" w:bidi="ar-SA"/>
      </w:rPr>
    </w:lvl>
    <w:lvl w:ilvl="5" w:tplc="57F82EC0">
      <w:numFmt w:val="bullet"/>
      <w:lvlText w:val="•"/>
      <w:lvlJc w:val="left"/>
      <w:pPr>
        <w:ind w:left="6094" w:hanging="707"/>
      </w:pPr>
      <w:rPr>
        <w:rFonts w:hint="default"/>
        <w:lang w:val="ru-RU" w:eastAsia="en-US" w:bidi="ar-SA"/>
      </w:rPr>
    </w:lvl>
    <w:lvl w:ilvl="6" w:tplc="F7A8A080">
      <w:numFmt w:val="bullet"/>
      <w:lvlText w:val="•"/>
      <w:lvlJc w:val="left"/>
      <w:pPr>
        <w:ind w:left="7085" w:hanging="707"/>
      </w:pPr>
      <w:rPr>
        <w:rFonts w:hint="default"/>
        <w:lang w:val="ru-RU" w:eastAsia="en-US" w:bidi="ar-SA"/>
      </w:rPr>
    </w:lvl>
    <w:lvl w:ilvl="7" w:tplc="D4265686">
      <w:numFmt w:val="bullet"/>
      <w:lvlText w:val="•"/>
      <w:lvlJc w:val="left"/>
      <w:pPr>
        <w:ind w:left="8076" w:hanging="707"/>
      </w:pPr>
      <w:rPr>
        <w:rFonts w:hint="default"/>
        <w:lang w:val="ru-RU" w:eastAsia="en-US" w:bidi="ar-SA"/>
      </w:rPr>
    </w:lvl>
    <w:lvl w:ilvl="8" w:tplc="CC4CF3EA">
      <w:numFmt w:val="bullet"/>
      <w:lvlText w:val="•"/>
      <w:lvlJc w:val="left"/>
      <w:pPr>
        <w:ind w:left="9067" w:hanging="707"/>
      </w:pPr>
      <w:rPr>
        <w:rFonts w:hint="default"/>
        <w:lang w:val="ru-RU" w:eastAsia="en-US" w:bidi="ar-SA"/>
      </w:rPr>
    </w:lvl>
  </w:abstractNum>
  <w:abstractNum w:abstractNumId="4">
    <w:nsid w:val="4A555C31"/>
    <w:multiLevelType w:val="hybridMultilevel"/>
    <w:tmpl w:val="285E1806"/>
    <w:lvl w:ilvl="0" w:tplc="00540534">
      <w:start w:val="1"/>
      <w:numFmt w:val="decimal"/>
      <w:lvlText w:val="%1."/>
      <w:lvlJc w:val="left"/>
      <w:pPr>
        <w:ind w:left="152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D8E742">
      <w:start w:val="6"/>
      <w:numFmt w:val="decimal"/>
      <w:lvlText w:val="%2."/>
      <w:lvlJc w:val="left"/>
      <w:pPr>
        <w:ind w:left="169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786E8BC6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3" w:tplc="C5D62572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0902DB9E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5" w:tplc="D7F42598">
      <w:numFmt w:val="bullet"/>
      <w:lvlText w:val="•"/>
      <w:lvlJc w:val="left"/>
      <w:pPr>
        <w:ind w:left="5855" w:hanging="240"/>
      </w:pPr>
      <w:rPr>
        <w:rFonts w:hint="default"/>
        <w:lang w:val="ru-RU" w:eastAsia="en-US" w:bidi="ar-SA"/>
      </w:rPr>
    </w:lvl>
    <w:lvl w:ilvl="6" w:tplc="8FD66818">
      <w:numFmt w:val="bullet"/>
      <w:lvlText w:val="•"/>
      <w:lvlJc w:val="left"/>
      <w:pPr>
        <w:ind w:left="6893" w:hanging="240"/>
      </w:pPr>
      <w:rPr>
        <w:rFonts w:hint="default"/>
        <w:lang w:val="ru-RU" w:eastAsia="en-US" w:bidi="ar-SA"/>
      </w:rPr>
    </w:lvl>
    <w:lvl w:ilvl="7" w:tplc="C2EE9672">
      <w:numFmt w:val="bullet"/>
      <w:lvlText w:val="•"/>
      <w:lvlJc w:val="left"/>
      <w:pPr>
        <w:ind w:left="7932" w:hanging="240"/>
      </w:pPr>
      <w:rPr>
        <w:rFonts w:hint="default"/>
        <w:lang w:val="ru-RU" w:eastAsia="en-US" w:bidi="ar-SA"/>
      </w:rPr>
    </w:lvl>
    <w:lvl w:ilvl="8" w:tplc="40209378">
      <w:numFmt w:val="bullet"/>
      <w:lvlText w:val="•"/>
      <w:lvlJc w:val="left"/>
      <w:pPr>
        <w:ind w:left="8971" w:hanging="240"/>
      </w:pPr>
      <w:rPr>
        <w:rFonts w:hint="default"/>
        <w:lang w:val="ru-RU" w:eastAsia="en-US" w:bidi="ar-SA"/>
      </w:rPr>
    </w:lvl>
  </w:abstractNum>
  <w:abstractNum w:abstractNumId="5">
    <w:nsid w:val="6575796D"/>
    <w:multiLevelType w:val="hybridMultilevel"/>
    <w:tmpl w:val="15EA2C58"/>
    <w:lvl w:ilvl="0" w:tplc="A3081790">
      <w:start w:val="1"/>
      <w:numFmt w:val="decimal"/>
      <w:lvlText w:val="%1."/>
      <w:lvlJc w:val="left"/>
      <w:pPr>
        <w:ind w:left="11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B85BA2">
      <w:start w:val="2"/>
      <w:numFmt w:val="decimal"/>
      <w:lvlText w:val="%2."/>
      <w:lvlJc w:val="left"/>
      <w:pPr>
        <w:ind w:left="1372" w:hanging="2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43C9CFA">
      <w:numFmt w:val="bullet"/>
      <w:lvlText w:val="•"/>
      <w:lvlJc w:val="left"/>
      <w:pPr>
        <w:ind w:left="1857" w:hanging="3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6B4EA86">
      <w:numFmt w:val="bullet"/>
      <w:lvlText w:val="•"/>
      <w:lvlJc w:val="left"/>
      <w:pPr>
        <w:ind w:left="3008" w:hanging="346"/>
      </w:pPr>
      <w:rPr>
        <w:rFonts w:hint="default"/>
        <w:lang w:val="ru-RU" w:eastAsia="en-US" w:bidi="ar-SA"/>
      </w:rPr>
    </w:lvl>
    <w:lvl w:ilvl="4" w:tplc="A85EBA0E">
      <w:numFmt w:val="bullet"/>
      <w:lvlText w:val="•"/>
      <w:lvlJc w:val="left"/>
      <w:pPr>
        <w:ind w:left="4157" w:hanging="346"/>
      </w:pPr>
      <w:rPr>
        <w:rFonts w:hint="default"/>
        <w:lang w:val="ru-RU" w:eastAsia="en-US" w:bidi="ar-SA"/>
      </w:rPr>
    </w:lvl>
    <w:lvl w:ilvl="5" w:tplc="491AE03C">
      <w:numFmt w:val="bullet"/>
      <w:lvlText w:val="•"/>
      <w:lvlJc w:val="left"/>
      <w:pPr>
        <w:ind w:left="5305" w:hanging="346"/>
      </w:pPr>
      <w:rPr>
        <w:rFonts w:hint="default"/>
        <w:lang w:val="ru-RU" w:eastAsia="en-US" w:bidi="ar-SA"/>
      </w:rPr>
    </w:lvl>
    <w:lvl w:ilvl="6" w:tplc="FACC1F40">
      <w:numFmt w:val="bullet"/>
      <w:lvlText w:val="•"/>
      <w:lvlJc w:val="left"/>
      <w:pPr>
        <w:ind w:left="6454" w:hanging="346"/>
      </w:pPr>
      <w:rPr>
        <w:rFonts w:hint="default"/>
        <w:lang w:val="ru-RU" w:eastAsia="en-US" w:bidi="ar-SA"/>
      </w:rPr>
    </w:lvl>
    <w:lvl w:ilvl="7" w:tplc="563803F6">
      <w:numFmt w:val="bullet"/>
      <w:lvlText w:val="•"/>
      <w:lvlJc w:val="left"/>
      <w:pPr>
        <w:ind w:left="7603" w:hanging="346"/>
      </w:pPr>
      <w:rPr>
        <w:rFonts w:hint="default"/>
        <w:lang w:val="ru-RU" w:eastAsia="en-US" w:bidi="ar-SA"/>
      </w:rPr>
    </w:lvl>
    <w:lvl w:ilvl="8" w:tplc="2EE8CAC6">
      <w:numFmt w:val="bullet"/>
      <w:lvlText w:val="•"/>
      <w:lvlJc w:val="left"/>
      <w:pPr>
        <w:ind w:left="8751" w:hanging="346"/>
      </w:pPr>
      <w:rPr>
        <w:rFonts w:hint="default"/>
        <w:lang w:val="ru-RU" w:eastAsia="en-US" w:bidi="ar-SA"/>
      </w:rPr>
    </w:lvl>
  </w:abstractNum>
  <w:abstractNum w:abstractNumId="6">
    <w:nsid w:val="67B37C4C"/>
    <w:multiLevelType w:val="hybridMultilevel"/>
    <w:tmpl w:val="7D941EDA"/>
    <w:lvl w:ilvl="0" w:tplc="096006C0">
      <w:start w:val="1"/>
      <w:numFmt w:val="decimal"/>
      <w:lvlText w:val="%1."/>
      <w:lvlJc w:val="left"/>
      <w:pPr>
        <w:ind w:left="11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3A0CF4">
      <w:numFmt w:val="bullet"/>
      <w:lvlText w:val="•"/>
      <w:lvlJc w:val="left"/>
      <w:pPr>
        <w:ind w:left="2148" w:hanging="361"/>
      </w:pPr>
      <w:rPr>
        <w:rFonts w:hint="default"/>
        <w:lang w:val="ru-RU" w:eastAsia="en-US" w:bidi="ar-SA"/>
      </w:rPr>
    </w:lvl>
    <w:lvl w:ilvl="2" w:tplc="37345310">
      <w:numFmt w:val="bullet"/>
      <w:lvlText w:val="•"/>
      <w:lvlJc w:val="left"/>
      <w:pPr>
        <w:ind w:left="3137" w:hanging="361"/>
      </w:pPr>
      <w:rPr>
        <w:rFonts w:hint="default"/>
        <w:lang w:val="ru-RU" w:eastAsia="en-US" w:bidi="ar-SA"/>
      </w:rPr>
    </w:lvl>
    <w:lvl w:ilvl="3" w:tplc="E16685BE">
      <w:numFmt w:val="bullet"/>
      <w:lvlText w:val="•"/>
      <w:lvlJc w:val="left"/>
      <w:pPr>
        <w:ind w:left="4126" w:hanging="361"/>
      </w:pPr>
      <w:rPr>
        <w:rFonts w:hint="default"/>
        <w:lang w:val="ru-RU" w:eastAsia="en-US" w:bidi="ar-SA"/>
      </w:rPr>
    </w:lvl>
    <w:lvl w:ilvl="4" w:tplc="4CBE83DE">
      <w:numFmt w:val="bullet"/>
      <w:lvlText w:val="•"/>
      <w:lvlJc w:val="left"/>
      <w:pPr>
        <w:ind w:left="5115" w:hanging="361"/>
      </w:pPr>
      <w:rPr>
        <w:rFonts w:hint="default"/>
        <w:lang w:val="ru-RU" w:eastAsia="en-US" w:bidi="ar-SA"/>
      </w:rPr>
    </w:lvl>
    <w:lvl w:ilvl="5" w:tplc="5E7C461E">
      <w:numFmt w:val="bullet"/>
      <w:lvlText w:val="•"/>
      <w:lvlJc w:val="left"/>
      <w:pPr>
        <w:ind w:left="6104" w:hanging="361"/>
      </w:pPr>
      <w:rPr>
        <w:rFonts w:hint="default"/>
        <w:lang w:val="ru-RU" w:eastAsia="en-US" w:bidi="ar-SA"/>
      </w:rPr>
    </w:lvl>
    <w:lvl w:ilvl="6" w:tplc="81008232">
      <w:numFmt w:val="bullet"/>
      <w:lvlText w:val="•"/>
      <w:lvlJc w:val="left"/>
      <w:pPr>
        <w:ind w:left="7093" w:hanging="361"/>
      </w:pPr>
      <w:rPr>
        <w:rFonts w:hint="default"/>
        <w:lang w:val="ru-RU" w:eastAsia="en-US" w:bidi="ar-SA"/>
      </w:rPr>
    </w:lvl>
    <w:lvl w:ilvl="7" w:tplc="363ACF3E">
      <w:numFmt w:val="bullet"/>
      <w:lvlText w:val="•"/>
      <w:lvlJc w:val="left"/>
      <w:pPr>
        <w:ind w:left="8082" w:hanging="361"/>
      </w:pPr>
      <w:rPr>
        <w:rFonts w:hint="default"/>
        <w:lang w:val="ru-RU" w:eastAsia="en-US" w:bidi="ar-SA"/>
      </w:rPr>
    </w:lvl>
    <w:lvl w:ilvl="8" w:tplc="2AD0FB80">
      <w:numFmt w:val="bullet"/>
      <w:lvlText w:val="•"/>
      <w:lvlJc w:val="left"/>
      <w:pPr>
        <w:ind w:left="9071" w:hanging="361"/>
      </w:pPr>
      <w:rPr>
        <w:rFonts w:hint="default"/>
        <w:lang w:val="ru-RU" w:eastAsia="en-US" w:bidi="ar-SA"/>
      </w:rPr>
    </w:lvl>
  </w:abstractNum>
  <w:abstractNum w:abstractNumId="7">
    <w:nsid w:val="6CEA2849"/>
    <w:multiLevelType w:val="hybridMultilevel"/>
    <w:tmpl w:val="732AAEFE"/>
    <w:lvl w:ilvl="0" w:tplc="E74845F8">
      <w:start w:val="3"/>
      <w:numFmt w:val="decimal"/>
      <w:lvlText w:val="%1."/>
      <w:lvlJc w:val="left"/>
      <w:pPr>
        <w:ind w:left="1943" w:hanging="7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B907996">
      <w:numFmt w:val="bullet"/>
      <w:lvlText w:val="•"/>
      <w:lvlJc w:val="left"/>
      <w:pPr>
        <w:ind w:left="2850" w:hanging="797"/>
      </w:pPr>
      <w:rPr>
        <w:rFonts w:hint="default"/>
        <w:lang w:val="ru-RU" w:eastAsia="en-US" w:bidi="ar-SA"/>
      </w:rPr>
    </w:lvl>
    <w:lvl w:ilvl="2" w:tplc="0F3602AA">
      <w:numFmt w:val="bullet"/>
      <w:lvlText w:val="•"/>
      <w:lvlJc w:val="left"/>
      <w:pPr>
        <w:ind w:left="3761" w:hanging="797"/>
      </w:pPr>
      <w:rPr>
        <w:rFonts w:hint="default"/>
        <w:lang w:val="ru-RU" w:eastAsia="en-US" w:bidi="ar-SA"/>
      </w:rPr>
    </w:lvl>
    <w:lvl w:ilvl="3" w:tplc="75441634">
      <w:numFmt w:val="bullet"/>
      <w:lvlText w:val="•"/>
      <w:lvlJc w:val="left"/>
      <w:pPr>
        <w:ind w:left="4672" w:hanging="797"/>
      </w:pPr>
      <w:rPr>
        <w:rFonts w:hint="default"/>
        <w:lang w:val="ru-RU" w:eastAsia="en-US" w:bidi="ar-SA"/>
      </w:rPr>
    </w:lvl>
    <w:lvl w:ilvl="4" w:tplc="07E2E3F8">
      <w:numFmt w:val="bullet"/>
      <w:lvlText w:val="•"/>
      <w:lvlJc w:val="left"/>
      <w:pPr>
        <w:ind w:left="5583" w:hanging="797"/>
      </w:pPr>
      <w:rPr>
        <w:rFonts w:hint="default"/>
        <w:lang w:val="ru-RU" w:eastAsia="en-US" w:bidi="ar-SA"/>
      </w:rPr>
    </w:lvl>
    <w:lvl w:ilvl="5" w:tplc="248A3E36">
      <w:numFmt w:val="bullet"/>
      <w:lvlText w:val="•"/>
      <w:lvlJc w:val="left"/>
      <w:pPr>
        <w:ind w:left="6494" w:hanging="797"/>
      </w:pPr>
      <w:rPr>
        <w:rFonts w:hint="default"/>
        <w:lang w:val="ru-RU" w:eastAsia="en-US" w:bidi="ar-SA"/>
      </w:rPr>
    </w:lvl>
    <w:lvl w:ilvl="6" w:tplc="FEACD4D6">
      <w:numFmt w:val="bullet"/>
      <w:lvlText w:val="•"/>
      <w:lvlJc w:val="left"/>
      <w:pPr>
        <w:ind w:left="7405" w:hanging="797"/>
      </w:pPr>
      <w:rPr>
        <w:rFonts w:hint="default"/>
        <w:lang w:val="ru-RU" w:eastAsia="en-US" w:bidi="ar-SA"/>
      </w:rPr>
    </w:lvl>
    <w:lvl w:ilvl="7" w:tplc="B934977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  <w:lvl w:ilvl="8" w:tplc="67CC8EE0">
      <w:numFmt w:val="bullet"/>
      <w:lvlText w:val="•"/>
      <w:lvlJc w:val="left"/>
      <w:pPr>
        <w:ind w:left="9227" w:hanging="797"/>
      </w:pPr>
      <w:rPr>
        <w:rFonts w:hint="default"/>
        <w:lang w:val="ru-RU" w:eastAsia="en-US" w:bidi="ar-SA"/>
      </w:rPr>
    </w:lvl>
  </w:abstractNum>
  <w:abstractNum w:abstractNumId="8">
    <w:nsid w:val="7DAC7260"/>
    <w:multiLevelType w:val="hybridMultilevel"/>
    <w:tmpl w:val="48F8E530"/>
    <w:lvl w:ilvl="0" w:tplc="1854CEB6">
      <w:start w:val="1"/>
      <w:numFmt w:val="decimal"/>
      <w:lvlText w:val="%1."/>
      <w:lvlJc w:val="left"/>
      <w:pPr>
        <w:ind w:left="11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78453C">
      <w:numFmt w:val="bullet"/>
      <w:lvlText w:val="•"/>
      <w:lvlJc w:val="left"/>
      <w:pPr>
        <w:ind w:left="2148" w:hanging="361"/>
      </w:pPr>
      <w:rPr>
        <w:rFonts w:hint="default"/>
        <w:lang w:val="ru-RU" w:eastAsia="en-US" w:bidi="ar-SA"/>
      </w:rPr>
    </w:lvl>
    <w:lvl w:ilvl="2" w:tplc="60FE475A">
      <w:numFmt w:val="bullet"/>
      <w:lvlText w:val="•"/>
      <w:lvlJc w:val="left"/>
      <w:pPr>
        <w:ind w:left="3137" w:hanging="361"/>
      </w:pPr>
      <w:rPr>
        <w:rFonts w:hint="default"/>
        <w:lang w:val="ru-RU" w:eastAsia="en-US" w:bidi="ar-SA"/>
      </w:rPr>
    </w:lvl>
    <w:lvl w:ilvl="3" w:tplc="CFA21730">
      <w:numFmt w:val="bullet"/>
      <w:lvlText w:val="•"/>
      <w:lvlJc w:val="left"/>
      <w:pPr>
        <w:ind w:left="4126" w:hanging="361"/>
      </w:pPr>
      <w:rPr>
        <w:rFonts w:hint="default"/>
        <w:lang w:val="ru-RU" w:eastAsia="en-US" w:bidi="ar-SA"/>
      </w:rPr>
    </w:lvl>
    <w:lvl w:ilvl="4" w:tplc="CB54CDD0">
      <w:numFmt w:val="bullet"/>
      <w:lvlText w:val="•"/>
      <w:lvlJc w:val="left"/>
      <w:pPr>
        <w:ind w:left="5115" w:hanging="361"/>
      </w:pPr>
      <w:rPr>
        <w:rFonts w:hint="default"/>
        <w:lang w:val="ru-RU" w:eastAsia="en-US" w:bidi="ar-SA"/>
      </w:rPr>
    </w:lvl>
    <w:lvl w:ilvl="5" w:tplc="61380F44">
      <w:numFmt w:val="bullet"/>
      <w:lvlText w:val="•"/>
      <w:lvlJc w:val="left"/>
      <w:pPr>
        <w:ind w:left="6104" w:hanging="361"/>
      </w:pPr>
      <w:rPr>
        <w:rFonts w:hint="default"/>
        <w:lang w:val="ru-RU" w:eastAsia="en-US" w:bidi="ar-SA"/>
      </w:rPr>
    </w:lvl>
    <w:lvl w:ilvl="6" w:tplc="0CCE95AE">
      <w:numFmt w:val="bullet"/>
      <w:lvlText w:val="•"/>
      <w:lvlJc w:val="left"/>
      <w:pPr>
        <w:ind w:left="7093" w:hanging="361"/>
      </w:pPr>
      <w:rPr>
        <w:rFonts w:hint="default"/>
        <w:lang w:val="ru-RU" w:eastAsia="en-US" w:bidi="ar-SA"/>
      </w:rPr>
    </w:lvl>
    <w:lvl w:ilvl="7" w:tplc="D2F0BC94">
      <w:numFmt w:val="bullet"/>
      <w:lvlText w:val="•"/>
      <w:lvlJc w:val="left"/>
      <w:pPr>
        <w:ind w:left="8082" w:hanging="361"/>
      </w:pPr>
      <w:rPr>
        <w:rFonts w:hint="default"/>
        <w:lang w:val="ru-RU" w:eastAsia="en-US" w:bidi="ar-SA"/>
      </w:rPr>
    </w:lvl>
    <w:lvl w:ilvl="8" w:tplc="081445B8">
      <w:numFmt w:val="bullet"/>
      <w:lvlText w:val="•"/>
      <w:lvlJc w:val="left"/>
      <w:pPr>
        <w:ind w:left="9071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C5DA6"/>
    <w:rsid w:val="00237D17"/>
    <w:rsid w:val="00543A79"/>
    <w:rsid w:val="00DC5DA6"/>
    <w:rsid w:val="00D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9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1"/>
      <w:ind w:left="1146" w:hanging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43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A7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43A7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9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1"/>
      <w:ind w:left="1146" w:hanging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43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A7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43A7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standart.edu/catalog.aspx?Catalog=227" TargetMode="External"/><Relationship Id="rId26" Type="http://schemas.openxmlformats.org/officeDocument/2006/relationships/hyperlink" Target="http://metodist.lbz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tandart.edu/catalog.aspx?Catalog=227" TargetMode="External"/><Relationship Id="rId34" Type="http://schemas.openxmlformats.org/officeDocument/2006/relationships/hyperlink" Target="http://www.russobit-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standart.edu/catalog.aspx?Catalog=227" TargetMode="External"/><Relationship Id="rId25" Type="http://schemas.openxmlformats.org/officeDocument/2006/relationships/hyperlink" Target="http://metodist.lbz.ru/" TargetMode="External"/><Relationship Id="rId33" Type="http://schemas.openxmlformats.org/officeDocument/2006/relationships/hyperlink" Target="http://www.russobit-m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andart.edu/catalog.aspx?Catalog=227" TargetMode="External"/><Relationship Id="rId20" Type="http://schemas.openxmlformats.org/officeDocument/2006/relationships/hyperlink" Target="http://standart.edu/catalog.aspx?Catalog=227" TargetMode="External"/><Relationship Id="rId29" Type="http://schemas.openxmlformats.org/officeDocument/2006/relationships/hyperlink" Target="http://www.russobit-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metodist.lbz.ru/" TargetMode="External"/><Relationship Id="rId32" Type="http://schemas.openxmlformats.org/officeDocument/2006/relationships/hyperlink" Target="http://www.russobit-m.ru/" TargetMode="External"/><Relationship Id="rId37" Type="http://schemas.openxmlformats.org/officeDocument/2006/relationships/hyperlink" Target="http://metodist.lb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t.edu/catalog.aspx?Catalog=227" TargetMode="External"/><Relationship Id="rId23" Type="http://schemas.openxmlformats.org/officeDocument/2006/relationships/hyperlink" Target="http://metodist.lbz.ru/" TargetMode="External"/><Relationship Id="rId28" Type="http://schemas.openxmlformats.org/officeDocument/2006/relationships/hyperlink" Target="http://metodist.lbz.ru/" TargetMode="External"/><Relationship Id="rId36" Type="http://schemas.openxmlformats.org/officeDocument/2006/relationships/hyperlink" Target="http://metodist.lbz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standart.edu/catalog.aspx?Catalog=227" TargetMode="External"/><Relationship Id="rId31" Type="http://schemas.openxmlformats.org/officeDocument/2006/relationships/hyperlink" Target="http://www.russobit-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tandart.edu/catalog.aspx?Catalog=227" TargetMode="External"/><Relationship Id="rId22" Type="http://schemas.openxmlformats.org/officeDocument/2006/relationships/hyperlink" Target="http://&#1084;&#1080;&#1085;&#1086;&#1073;&#1088;&#1085;&#1072;&#1091;&#1082;&#1080;.&#1088;&#1092;/" TargetMode="External"/><Relationship Id="rId27" Type="http://schemas.openxmlformats.org/officeDocument/2006/relationships/hyperlink" Target="http://metodist.lbz.ru/" TargetMode="External"/><Relationship Id="rId30" Type="http://schemas.openxmlformats.org/officeDocument/2006/relationships/hyperlink" Target="http://www.russobit-m.ru/" TargetMode="External"/><Relationship Id="rId35" Type="http://schemas.openxmlformats.org/officeDocument/2006/relationships/hyperlink" Target="http://www.russobit-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3157</Words>
  <Characters>17995</Characters>
  <Application>Microsoft Office Word</Application>
  <DocSecurity>0</DocSecurity>
  <Lines>149</Lines>
  <Paragraphs>42</Paragraphs>
  <ScaleCrop>false</ScaleCrop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«Занимательная физика»</dc:title>
  <dc:creator>ИГОРЬ</dc:creator>
  <cp:lastModifiedBy>user4</cp:lastModifiedBy>
  <cp:revision>3</cp:revision>
  <dcterms:created xsi:type="dcterms:W3CDTF">2022-05-08T06:16:00Z</dcterms:created>
  <dcterms:modified xsi:type="dcterms:W3CDTF">2022-05-29T22:04:00Z</dcterms:modified>
</cp:coreProperties>
</file>